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74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8A2B10" w:rsidRPr="006F50C5" w14:paraId="27E958A9" w14:textId="77777777" w:rsidTr="008A2B10">
        <w:tc>
          <w:tcPr>
            <w:tcW w:w="11908" w:type="dxa"/>
          </w:tcPr>
          <w:p w14:paraId="476C7C4C" w14:textId="77777777" w:rsidR="008A2B10" w:rsidRPr="006F50C5" w:rsidRDefault="008A2B10" w:rsidP="008A2B10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78168544"/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LEAVE BY [XX:XX AM/PM]</w:t>
            </w:r>
          </w:p>
        </w:tc>
      </w:tr>
      <w:tr w:rsidR="008A2B10" w:rsidRPr="006F50C5" w14:paraId="64DC16F8" w14:textId="77777777" w:rsidTr="008A2B10">
        <w:tc>
          <w:tcPr>
            <w:tcW w:w="11908" w:type="dxa"/>
          </w:tcPr>
          <w:p w14:paraId="3DFB1832" w14:textId="77777777" w:rsidR="008A2B10" w:rsidRPr="006F50C5" w:rsidRDefault="008A2B10" w:rsidP="008A2B10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A2B10" w:rsidRPr="006F50C5" w14:paraId="03C1527F" w14:textId="77777777" w:rsidTr="008A2B10">
        <w:tc>
          <w:tcPr>
            <w:tcW w:w="11908" w:type="dxa"/>
          </w:tcPr>
          <w:p w14:paraId="6A6A1C01" w14:textId="77777777" w:rsidR="008A2B10" w:rsidRPr="00F00E19" w:rsidRDefault="008A2B10" w:rsidP="008A2B10">
            <w:pPr>
              <w:ind w:left="-345" w:right="179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8A2B10" w:rsidRPr="006F50C5" w14:paraId="037C03D6" w14:textId="77777777" w:rsidTr="008A2B10">
        <w:trPr>
          <w:trHeight w:val="389"/>
        </w:trPr>
        <w:tc>
          <w:tcPr>
            <w:tcW w:w="11908" w:type="dxa"/>
          </w:tcPr>
          <w:p w14:paraId="2A86767B" w14:textId="0E8E23AE" w:rsidR="008A2B10" w:rsidRPr="006F50C5" w:rsidRDefault="00EA2130" w:rsidP="008A2B10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1" w:name="_Hlk178169062"/>
            <w:bookmarkStart w:id="2" w:name="_Hlk178170249"/>
            <w:bookmarkEnd w:id="1"/>
            <w:bookmarkEnd w:id="2"/>
            <w:r w:rsidRPr="00EA2130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Tropical </w:t>
            </w:r>
            <w:r w:rsidR="008A2B10" w:rsidRPr="00EA2130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Cyclone</w:t>
            </w:r>
            <w:r w:rsidR="008A2B10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(</w:t>
            </w:r>
            <w:r w:rsidR="008A2B10" w:rsidRPr="004958F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Storm Surge</w:t>
            </w:r>
            <w:r w:rsidR="008A2B10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bookmarkEnd w:id="0"/>
    <w:p w14:paraId="7F91E3AA" w14:textId="36DF1A23" w:rsidR="00486F4D" w:rsidRDefault="007C1F7B" w:rsidP="008A2B10">
      <w:pPr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DCD88C5" wp14:editId="44F550FB">
            <wp:simplePos x="0" y="0"/>
            <wp:positionH relativeFrom="page">
              <wp:align>left</wp:align>
            </wp:positionH>
            <wp:positionV relativeFrom="paragraph">
              <wp:posOffset>-640813</wp:posOffset>
            </wp:positionV>
            <wp:extent cx="7541988" cy="143637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988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EE1FE" w14:textId="77777777" w:rsidR="00820F1B" w:rsidRPr="00601300" w:rsidRDefault="00820F1B" w:rsidP="00820F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Issued: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</w:t>
      </w:r>
    </w:p>
    <w:p w14:paraId="1AE09CA0" w14:textId="77777777" w:rsidR="00820F1B" w:rsidRPr="00601300" w:rsidRDefault="00820F1B" w:rsidP="00820F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Next update: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or as the situation changes.</w:t>
      </w:r>
    </w:p>
    <w:p w14:paraId="35E56750" w14:textId="77777777" w:rsidR="00820F1B" w:rsidRPr="00601300" w:rsidRDefault="00820F1B" w:rsidP="00820F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3CB942F3" w14:textId="77777777" w:rsidR="00820F1B" w:rsidRPr="00C5783D" w:rsidRDefault="00820F1B" w:rsidP="00820F1B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area(s):</w:t>
      </w:r>
    </w:p>
    <w:p w14:paraId="2A4A4AC8" w14:textId="77777777" w:rsidR="00820F1B" w:rsidRPr="00601300" w:rsidRDefault="00820F1B" w:rsidP="00820F1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7F23A0B6" w14:textId="77777777" w:rsidR="00820F1B" w:rsidRPr="00C5783D" w:rsidRDefault="00820F1B" w:rsidP="00820F1B">
      <w:pPr>
        <w:spacing w:after="0" w:line="240" w:lineRule="auto"/>
        <w:rPr>
          <w:rStyle w:val="normaltextrun"/>
          <w:rFonts w:ascii="Arial" w:hAnsi="Arial" w:cs="Arial"/>
          <w:color w:val="FF0000"/>
          <w:sz w:val="20"/>
          <w:szCs w:val="20"/>
        </w:rPr>
      </w:pPr>
    </w:p>
    <w:p w14:paraId="14D95FF4" w14:textId="77777777" w:rsidR="00820F1B" w:rsidRPr="00601300" w:rsidRDefault="00820F1B" w:rsidP="00820F1B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to</w:t>
      </w: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LEAVE BY </w:t>
      </w:r>
      <w:r w:rsidRPr="00830CD6"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[time, day, date]</w:t>
      </w:r>
      <w:r w:rsidRPr="00830CD6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.</w:t>
      </w: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 xml:space="preserve">You are in danger. 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Tropical Cyclone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[Name]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will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cause a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[widespread / localised / fast-moving / dangerous]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storm surge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[today/overnight].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Go immediately to stay with family or friends away from the storm surge areas. </w:t>
      </w:r>
      <w:r w:rsidRPr="00601300">
        <w:rPr>
          <w:rFonts w:ascii="Arial" w:eastAsia="Times New Roman" w:hAnsi="Arial" w:cs="Arial"/>
          <w:color w:val="00B0F0"/>
          <w:sz w:val="20"/>
          <w:szCs w:val="20"/>
          <w:shd w:val="clear" w:color="auto" w:fill="FFFFFF"/>
          <w:lang w:eastAsia="en-AU"/>
        </w:rPr>
        <w:t>Your life is at risk.</w:t>
      </w:r>
    </w:p>
    <w:p w14:paraId="7242D49A" w14:textId="77777777" w:rsidR="00820F1B" w:rsidRPr="00601300" w:rsidRDefault="00820F1B" w:rsidP="00820F1B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</w:pPr>
    </w:p>
    <w:p w14:paraId="08E3044C" w14:textId="77777777" w:rsidR="00820F1B" w:rsidRPr="00C5783D" w:rsidRDefault="00820F1B" w:rsidP="00820F1B">
      <w:pPr>
        <w:spacing w:after="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AU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Storm surge is a rise in sea level over and above the normal tide levels because of a cyclone. </w:t>
      </w: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 xml:space="preserve">Storm surge is a threat to life and property. </w:t>
      </w:r>
    </w:p>
    <w:p w14:paraId="08287DE7" w14:textId="77777777" w:rsidR="00820F1B" w:rsidRPr="00C5783D" w:rsidRDefault="00820F1B" w:rsidP="00820F1B">
      <w:pPr>
        <w:spacing w:after="0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1472B36E" w14:textId="77777777" w:rsidR="00820F1B" w:rsidRPr="00601300" w:rsidRDefault="00820F1B" w:rsidP="00820F1B">
      <w:pPr>
        <w:spacing w:after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An [evacuation centre/place of refuge/registration point/assembly area] has been set up here (insert link/area)</w:t>
      </w:r>
    </w:p>
    <w:p w14:paraId="0F5A3265" w14:textId="77777777" w:rsidR="00820F1B" w:rsidRPr="00601300" w:rsidRDefault="00820F1B" w:rsidP="00820F1B">
      <w:pPr>
        <w:spacing w:after="0"/>
        <w:rPr>
          <w:rFonts w:ascii="Arial" w:hAnsi="Arial" w:cs="Arial"/>
          <w:b/>
          <w:sz w:val="20"/>
          <w:szCs w:val="20"/>
        </w:rPr>
      </w:pPr>
    </w:p>
    <w:p w14:paraId="10F9454B" w14:textId="77777777" w:rsidR="00972B8C" w:rsidRDefault="00972B8C" w:rsidP="00972B8C">
      <w:pPr>
        <w:spacing w:after="0"/>
        <w:rPr>
          <w:rFonts w:ascii="Arial" w:hAnsi="Arial" w:cs="Arial"/>
          <w:b/>
          <w:sz w:val="20"/>
          <w:szCs w:val="20"/>
        </w:rPr>
      </w:pPr>
      <w:r w:rsidRPr="009F4DFA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If your life is in danger, call Triple Zero (000) immediately. </w:t>
      </w: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088FA4B8" w14:textId="77777777" w:rsidR="00820F1B" w:rsidRPr="00601300" w:rsidRDefault="00820F1B" w:rsidP="00820F1B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</w:p>
    <w:p w14:paraId="09AEE0D8" w14:textId="77777777" w:rsidR="00820F1B" w:rsidRPr="00601300" w:rsidRDefault="00820F1B" w:rsidP="00820F1B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What are we expecting?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14F46236" w14:textId="77777777" w:rsidR="00820F1B" w:rsidRPr="00601300" w:rsidRDefault="00820F1B" w:rsidP="00820F1B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486F4D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</w:p>
    <w:p w14:paraId="7E687DBE" w14:textId="77777777" w:rsidR="00820F1B" w:rsidRPr="00601300" w:rsidRDefault="00820F1B" w:rsidP="00820F1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Big waves and sea water will travel a long way inland and through coastal creeks and rivers. This can flood and damage buildings, wash away roads and cars, and damage bridges.</w:t>
      </w:r>
    </w:p>
    <w:p w14:paraId="09ACD0D9" w14:textId="77777777" w:rsidR="00820F1B" w:rsidRPr="00601300" w:rsidRDefault="00820F1B" w:rsidP="00820F1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Roads could be blocked by fallen trees, powerlines, or flood water from the cyclone.</w:t>
      </w:r>
    </w:p>
    <w:p w14:paraId="45D4BAD2" w14:textId="77777777" w:rsidR="00820F1B" w:rsidRPr="00601300" w:rsidRDefault="00820F1B" w:rsidP="00820F1B">
      <w:pPr>
        <w:pStyle w:val="ListParagraph"/>
        <w:numPr>
          <w:ilvl w:val="0"/>
          <w:numId w:val="5"/>
        </w:numPr>
        <w:spacing w:after="0"/>
        <w:ind w:left="714" w:hanging="357"/>
        <w:contextualSpacing w:val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There will be lots of wind and rain from the cyclone. There will be flooding in some areas.</w:t>
      </w:r>
    </w:p>
    <w:p w14:paraId="0D0FE7A7" w14:textId="77777777" w:rsidR="00820F1B" w:rsidRPr="00601300" w:rsidRDefault="00820F1B" w:rsidP="00820F1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B0F0"/>
          <w:sz w:val="20"/>
          <w:szCs w:val="20"/>
          <w:lang w:eastAsia="en-AU"/>
        </w:rPr>
      </w:pPr>
      <w:r w:rsidRPr="00601300">
        <w:rPr>
          <w:rFonts w:ascii="Arial" w:hAnsi="Arial" w:cs="Arial"/>
          <w:color w:val="00B0F0"/>
          <w:sz w:val="20"/>
          <w:szCs w:val="20"/>
        </w:rPr>
        <w:t>Power, water, phone, and sewerage services could stop working.</w:t>
      </w:r>
    </w:p>
    <w:p w14:paraId="3636B195" w14:textId="77777777" w:rsidR="00820F1B" w:rsidRPr="00601300" w:rsidRDefault="00820F1B" w:rsidP="00820F1B">
      <w:pPr>
        <w:spacing w:after="0"/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6B4778A5" w14:textId="77777777" w:rsidR="00820F1B" w:rsidRPr="00601300" w:rsidRDefault="00820F1B" w:rsidP="00820F1B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What you need to do: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14:paraId="2FEC31C7" w14:textId="77777777" w:rsidR="00820F1B" w:rsidRPr="00601300" w:rsidRDefault="00820F1B" w:rsidP="00820F1B">
      <w:pPr>
        <w:pStyle w:val="Bullets"/>
        <w:numPr>
          <w:ilvl w:val="0"/>
          <w:numId w:val="6"/>
        </w:numPr>
        <w:spacing w:before="0"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Get your family members, pets and emergency kit and go to a safe place away from the storm surge.</w:t>
      </w:r>
    </w:p>
    <w:p w14:paraId="133E5F0F" w14:textId="77777777" w:rsidR="00820F1B" w:rsidRPr="00601300" w:rsidRDefault="00820F1B" w:rsidP="00820F1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If there is still time</w:t>
      </w:r>
      <w:r>
        <w:rPr>
          <w:rFonts w:ascii="Arial" w:hAnsi="Arial" w:cs="Arial"/>
          <w:b/>
          <w:sz w:val="20"/>
          <w:szCs w:val="20"/>
        </w:rPr>
        <w:t>:</w:t>
      </w:r>
      <w:r w:rsidRPr="00601300">
        <w:rPr>
          <w:rFonts w:ascii="Arial" w:hAnsi="Arial" w:cs="Arial"/>
          <w:sz w:val="20"/>
          <w:szCs w:val="20"/>
        </w:rPr>
        <w:t xml:space="preserve"> </w:t>
      </w:r>
    </w:p>
    <w:p w14:paraId="5AD18C07" w14:textId="77777777" w:rsidR="00820F1B" w:rsidRPr="00601300" w:rsidRDefault="00820F1B" w:rsidP="00820F1B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Put chemicals and poisons up high to stop them polluting the water.</w:t>
      </w:r>
    </w:p>
    <w:p w14:paraId="33F5D09F" w14:textId="77777777" w:rsidR="00820F1B" w:rsidRPr="00601300" w:rsidRDefault="00820F1B" w:rsidP="00820F1B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Lift important things onto bed, tables, shelves or upstairs to protect them.</w:t>
      </w:r>
    </w:p>
    <w:p w14:paraId="785122B3" w14:textId="77777777" w:rsidR="00820F1B" w:rsidRPr="00601300" w:rsidRDefault="00820F1B" w:rsidP="00820F1B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Collect or create sandbags by filling pillowcases or shopping bags with sand and place them around doorways, in toilets and over drains to prevent rising sewage.</w:t>
      </w:r>
    </w:p>
    <w:p w14:paraId="5BAD1D0B" w14:textId="77777777" w:rsidR="00820F1B" w:rsidRPr="00601300" w:rsidRDefault="00820F1B" w:rsidP="00820F1B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Unplug all electrical items, and turn off the power, solar, water and gas. This will help remove electrical dangers when you come back.</w:t>
      </w:r>
    </w:p>
    <w:p w14:paraId="1B401E1E" w14:textId="77777777" w:rsidR="00820F1B" w:rsidRPr="00601300" w:rsidRDefault="00820F1B" w:rsidP="00820F1B">
      <w:pPr>
        <w:pStyle w:val="ListParagraph"/>
        <w:numPr>
          <w:ilvl w:val="1"/>
          <w:numId w:val="6"/>
        </w:numPr>
        <w:spacing w:after="0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Move cars to high ground away from trees.</w:t>
      </w:r>
    </w:p>
    <w:p w14:paraId="05D026B0" w14:textId="77777777" w:rsidR="00820F1B" w:rsidRPr="00601300" w:rsidRDefault="00820F1B" w:rsidP="00820F1B">
      <w:pPr>
        <w:pStyle w:val="ListParagraph"/>
        <w:numPr>
          <w:ilvl w:val="0"/>
          <w:numId w:val="6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Check your family, friends and neighbours know what to do. Help them if you can.</w:t>
      </w:r>
    </w:p>
    <w:p w14:paraId="1D68F3D9" w14:textId="77777777" w:rsidR="00820F1B" w:rsidRPr="00601300" w:rsidRDefault="00820F1B" w:rsidP="00820F1B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</w:p>
    <w:p w14:paraId="5E5F915D" w14:textId="77777777" w:rsidR="00820F1B" w:rsidRPr="00601300" w:rsidRDefault="00820F1B" w:rsidP="00820F1B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If you need to drive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: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13588C35" w14:textId="77777777" w:rsidR="00820F1B" w:rsidRPr="00601300" w:rsidRDefault="00820F1B" w:rsidP="00820F1B">
      <w:pPr>
        <w:numPr>
          <w:ilvl w:val="0"/>
          <w:numId w:val="4"/>
        </w:numPr>
        <w:spacing w:after="0" w:line="240" w:lineRule="auto"/>
        <w:ind w:left="709" w:hanging="425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Strong winds, rain and flooding will make driving dangerous. Slow down and be careful.</w:t>
      </w:r>
    </w:p>
    <w:p w14:paraId="4707848D" w14:textId="77777777" w:rsidR="00820F1B" w:rsidRPr="00601300" w:rsidRDefault="00820F1B" w:rsidP="00820F1B">
      <w:pPr>
        <w:numPr>
          <w:ilvl w:val="0"/>
          <w:numId w:val="4"/>
        </w:numPr>
        <w:spacing w:after="0" w:line="240" w:lineRule="auto"/>
        <w:ind w:left="284" w:firstLine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Do not drive through floodwater. If the road is flooded, go a different way. </w:t>
      </w:r>
    </w:p>
    <w:p w14:paraId="0674F103" w14:textId="77777777" w:rsidR="00820F1B" w:rsidRPr="00601300" w:rsidRDefault="00820F1B" w:rsidP="00820F1B">
      <w:pPr>
        <w:numPr>
          <w:ilvl w:val="0"/>
          <w:numId w:val="4"/>
        </w:numPr>
        <w:spacing w:after="0" w:line="240" w:lineRule="auto"/>
        <w:ind w:left="284" w:firstLine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Watch out for debris, damaged roads, fallen trees or powerlines. </w:t>
      </w:r>
    </w:p>
    <w:p w14:paraId="4F4EC71F" w14:textId="77777777" w:rsidR="00820F1B" w:rsidRPr="00601300" w:rsidRDefault="00820F1B" w:rsidP="00820F1B">
      <w:pPr>
        <w:numPr>
          <w:ilvl w:val="0"/>
          <w:numId w:val="4"/>
        </w:numPr>
        <w:spacing w:after="0" w:line="240" w:lineRule="auto"/>
        <w:ind w:left="284" w:firstLine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Park your car undercover and away from trees when you get to safety.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1C39D199" w14:textId="77777777" w:rsidR="00820F1B" w:rsidRPr="00601300" w:rsidRDefault="00820F1B" w:rsidP="00820F1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12A8C2F" w14:textId="77777777" w:rsidR="00820F1B" w:rsidRPr="00601300" w:rsidRDefault="00820F1B" w:rsidP="00820F1B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>For more information</w:t>
      </w:r>
      <w: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>: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0850CA5C" w14:textId="77777777" w:rsidR="00820F1B" w:rsidRPr="00601300" w:rsidRDefault="00820F1B" w:rsidP="00820F1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1E6FD276" w14:textId="77777777" w:rsidR="00820F1B" w:rsidRPr="00601300" w:rsidRDefault="00820F1B" w:rsidP="00820F1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032FBBC5" w14:textId="77777777" w:rsidR="00EF2E24" w:rsidRPr="00601300" w:rsidRDefault="00EF2E24" w:rsidP="00EF2E2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1D2BB39D" w14:textId="77777777" w:rsidR="00820F1B" w:rsidRPr="00601300" w:rsidRDefault="00820F1B" w:rsidP="00820F1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096446F" w14:textId="77777777" w:rsidR="00820F1B" w:rsidRPr="00064B21" w:rsidRDefault="00820F1B" w:rsidP="00820F1B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 w:rsidRPr="00064B21">
        <w:rPr>
          <w:rFonts w:ascii="Arial" w:hAnsi="Arial" w:cs="Arial"/>
          <w:sz w:val="20"/>
          <w:szCs w:val="20"/>
          <w:lang w:val="en-US"/>
        </w:rPr>
        <w:t xml:space="preserve">Information on what to do </w:t>
      </w:r>
      <w:r w:rsidRPr="009C38BA">
        <w:rPr>
          <w:rFonts w:ascii="Arial" w:eastAsia="Calibri" w:hAnsi="Arial" w:cs="Arial"/>
          <w:sz w:val="20"/>
          <w:szCs w:val="20"/>
          <w:lang w:val="en-US"/>
        </w:rPr>
        <w:t>during a disaster</w:t>
      </w:r>
      <w:r>
        <w:rPr>
          <w:rFonts w:ascii="Arial" w:eastAsia="Calibri" w:hAnsi="Arial" w:cs="Arial"/>
          <w:sz w:val="20"/>
          <w:szCs w:val="20"/>
          <w:lang w:val="en-US"/>
        </w:rPr>
        <w:t xml:space="preserve"> visit the </w:t>
      </w:r>
      <w:hyperlink r:id="rId14" w:history="1">
        <w:r>
          <w:rPr>
            <w:rStyle w:val="Hyperlink"/>
            <w:rFonts w:ascii="Arial" w:eastAsia="Calibri" w:hAnsi="Arial" w:cs="Arial"/>
            <w:sz w:val="20"/>
            <w:szCs w:val="20"/>
            <w:lang w:val="en-US"/>
          </w:rPr>
          <w:t>Get Ready Queensland website (During a Disaster).</w:t>
        </w:r>
      </w:hyperlink>
    </w:p>
    <w:p w14:paraId="0FCC2B39" w14:textId="77777777" w:rsidR="00820F1B" w:rsidRPr="00064B21" w:rsidRDefault="00820F1B" w:rsidP="00820F1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64B21">
        <w:rPr>
          <w:rFonts w:ascii="Arial" w:hAnsi="Arial" w:cs="Arial"/>
          <w:sz w:val="20"/>
          <w:szCs w:val="20"/>
          <w:lang w:val="en-US"/>
        </w:rPr>
        <w:t>Check road closures at </w:t>
      </w:r>
      <w:r w:rsidRPr="00064B21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064B21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 w:rsidRPr="00064B21">
        <w:rPr>
          <w:rFonts w:ascii="Arial" w:hAnsi="Arial" w:cs="Arial"/>
          <w:sz w:val="20"/>
          <w:szCs w:val="20"/>
          <w:lang w:val="en-US"/>
        </w:rPr>
        <w:t xml:space="preserve"> or for phone service call 13 19 40.</w:t>
      </w:r>
    </w:p>
    <w:p w14:paraId="26A2D578" w14:textId="77777777" w:rsidR="00820F1B" w:rsidRPr="000A2882" w:rsidRDefault="00820F1B" w:rsidP="00820F1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5A7BDCC7" w14:textId="5A734E1C" w:rsidR="008749DA" w:rsidRPr="00820F1B" w:rsidRDefault="008749DA" w:rsidP="00820F1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sectPr w:rsidR="008749DA" w:rsidRPr="00820F1B" w:rsidSect="008A2B10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AAF4" w14:textId="77777777" w:rsidR="00360C32" w:rsidRDefault="00360C32" w:rsidP="00B823DB">
      <w:pPr>
        <w:spacing w:after="0" w:line="240" w:lineRule="auto"/>
      </w:pPr>
      <w:r>
        <w:separator/>
      </w:r>
    </w:p>
  </w:endnote>
  <w:endnote w:type="continuationSeparator" w:id="0">
    <w:p w14:paraId="3512EFA0" w14:textId="77777777" w:rsidR="00360C32" w:rsidRDefault="00360C32" w:rsidP="00B823DB">
      <w:pPr>
        <w:spacing w:after="0" w:line="240" w:lineRule="auto"/>
      </w:pPr>
      <w:r>
        <w:continuationSeparator/>
      </w:r>
    </w:p>
  </w:endnote>
  <w:endnote w:type="continuationNotice" w:id="1">
    <w:p w14:paraId="662C83CA" w14:textId="77777777" w:rsidR="00360C32" w:rsidRDefault="00360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C8B3" w14:textId="77777777" w:rsidR="00360C32" w:rsidRDefault="00360C32" w:rsidP="00B823DB">
      <w:pPr>
        <w:spacing w:after="0" w:line="240" w:lineRule="auto"/>
      </w:pPr>
      <w:r>
        <w:separator/>
      </w:r>
    </w:p>
  </w:footnote>
  <w:footnote w:type="continuationSeparator" w:id="0">
    <w:p w14:paraId="12547527" w14:textId="77777777" w:rsidR="00360C32" w:rsidRDefault="00360C32" w:rsidP="00B823DB">
      <w:pPr>
        <w:spacing w:after="0" w:line="240" w:lineRule="auto"/>
      </w:pPr>
      <w:r>
        <w:continuationSeparator/>
      </w:r>
    </w:p>
  </w:footnote>
  <w:footnote w:type="continuationNotice" w:id="1">
    <w:p w14:paraId="3C8AF839" w14:textId="77777777" w:rsidR="00360C32" w:rsidRDefault="00360C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146A6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E2E400A0"/>
    <w:lvl w:ilvl="0" w:tplc="3E4C7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BB9"/>
    <w:multiLevelType w:val="multilevel"/>
    <w:tmpl w:val="698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447C9C"/>
    <w:multiLevelType w:val="hybridMultilevel"/>
    <w:tmpl w:val="5A6AF3FA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3981"/>
    <w:multiLevelType w:val="multilevel"/>
    <w:tmpl w:val="B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142C"/>
    <w:multiLevelType w:val="multilevel"/>
    <w:tmpl w:val="30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FA7D9C"/>
    <w:multiLevelType w:val="hybridMultilevel"/>
    <w:tmpl w:val="2EB4037C"/>
    <w:lvl w:ilvl="0" w:tplc="E9086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4128">
    <w:abstractNumId w:val="10"/>
  </w:num>
  <w:num w:numId="2" w16cid:durableId="1694333748">
    <w:abstractNumId w:val="7"/>
  </w:num>
  <w:num w:numId="3" w16cid:durableId="1250845039">
    <w:abstractNumId w:val="8"/>
  </w:num>
  <w:num w:numId="4" w16cid:durableId="408769817">
    <w:abstractNumId w:val="4"/>
  </w:num>
  <w:num w:numId="5" w16cid:durableId="1764377950">
    <w:abstractNumId w:val="3"/>
  </w:num>
  <w:num w:numId="6" w16cid:durableId="2073887587">
    <w:abstractNumId w:val="6"/>
  </w:num>
  <w:num w:numId="7" w16cid:durableId="163860049">
    <w:abstractNumId w:val="5"/>
  </w:num>
  <w:num w:numId="8" w16cid:durableId="2089959975">
    <w:abstractNumId w:val="9"/>
  </w:num>
  <w:num w:numId="9" w16cid:durableId="400178698">
    <w:abstractNumId w:val="2"/>
  </w:num>
  <w:num w:numId="10" w16cid:durableId="60830764">
    <w:abstractNumId w:val="0"/>
  </w:num>
  <w:num w:numId="11" w16cid:durableId="213444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96"/>
    <w:rsid w:val="000155A1"/>
    <w:rsid w:val="00034ECD"/>
    <w:rsid w:val="0003696B"/>
    <w:rsid w:val="00046E44"/>
    <w:rsid w:val="00054D62"/>
    <w:rsid w:val="00054F39"/>
    <w:rsid w:val="00082503"/>
    <w:rsid w:val="000826DA"/>
    <w:rsid w:val="00091185"/>
    <w:rsid w:val="000C3CF5"/>
    <w:rsid w:val="001B4B4F"/>
    <w:rsid w:val="001D2B68"/>
    <w:rsid w:val="00214F35"/>
    <w:rsid w:val="00270A5E"/>
    <w:rsid w:val="002A449B"/>
    <w:rsid w:val="002B6320"/>
    <w:rsid w:val="002B7C2D"/>
    <w:rsid w:val="002F1FC0"/>
    <w:rsid w:val="0033575E"/>
    <w:rsid w:val="00360C32"/>
    <w:rsid w:val="003756BF"/>
    <w:rsid w:val="003757ED"/>
    <w:rsid w:val="003D7140"/>
    <w:rsid w:val="003D7672"/>
    <w:rsid w:val="003E0007"/>
    <w:rsid w:val="003F4497"/>
    <w:rsid w:val="0040512B"/>
    <w:rsid w:val="00405433"/>
    <w:rsid w:val="00414255"/>
    <w:rsid w:val="00415277"/>
    <w:rsid w:val="00486F4D"/>
    <w:rsid w:val="005034B8"/>
    <w:rsid w:val="00592ECA"/>
    <w:rsid w:val="007270E4"/>
    <w:rsid w:val="007704A1"/>
    <w:rsid w:val="007848B7"/>
    <w:rsid w:val="007A2C07"/>
    <w:rsid w:val="007B5AAB"/>
    <w:rsid w:val="007C1F7B"/>
    <w:rsid w:val="00805790"/>
    <w:rsid w:val="00820F1B"/>
    <w:rsid w:val="0087243F"/>
    <w:rsid w:val="008749DA"/>
    <w:rsid w:val="008A2B10"/>
    <w:rsid w:val="008D1A51"/>
    <w:rsid w:val="008F742E"/>
    <w:rsid w:val="00922696"/>
    <w:rsid w:val="0092531A"/>
    <w:rsid w:val="00963C28"/>
    <w:rsid w:val="00972B8C"/>
    <w:rsid w:val="00986820"/>
    <w:rsid w:val="00997B13"/>
    <w:rsid w:val="009B1517"/>
    <w:rsid w:val="009E0FBA"/>
    <w:rsid w:val="00A7596C"/>
    <w:rsid w:val="00AB1CA3"/>
    <w:rsid w:val="00AF1AED"/>
    <w:rsid w:val="00AF7B3B"/>
    <w:rsid w:val="00B65FA3"/>
    <w:rsid w:val="00B823DB"/>
    <w:rsid w:val="00BF1FB3"/>
    <w:rsid w:val="00C06CF5"/>
    <w:rsid w:val="00C1561C"/>
    <w:rsid w:val="00C2355A"/>
    <w:rsid w:val="00C41F2F"/>
    <w:rsid w:val="00C42165"/>
    <w:rsid w:val="00C4454C"/>
    <w:rsid w:val="00C5783D"/>
    <w:rsid w:val="00C968FA"/>
    <w:rsid w:val="00CC0AFC"/>
    <w:rsid w:val="00D13F56"/>
    <w:rsid w:val="00D558DD"/>
    <w:rsid w:val="00D74946"/>
    <w:rsid w:val="00D9399B"/>
    <w:rsid w:val="00DB2744"/>
    <w:rsid w:val="00DB3E5A"/>
    <w:rsid w:val="00DE41F0"/>
    <w:rsid w:val="00E327EF"/>
    <w:rsid w:val="00EA2130"/>
    <w:rsid w:val="00EA65BA"/>
    <w:rsid w:val="00EC5B0F"/>
    <w:rsid w:val="00EF2E24"/>
    <w:rsid w:val="00F208E1"/>
    <w:rsid w:val="00F338A4"/>
    <w:rsid w:val="00F61434"/>
    <w:rsid w:val="00FB2211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D2663"/>
  <w15:chartTrackingRefBased/>
  <w15:docId w15:val="{9E963F0D-E0E0-45C8-80D7-3A1227EA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2696"/>
    <w:pPr>
      <w:ind w:left="720"/>
      <w:contextualSpacing/>
    </w:pPr>
  </w:style>
  <w:style w:type="character" w:customStyle="1" w:styleId="normaltextrun">
    <w:name w:val="normaltextrun"/>
    <w:basedOn w:val="DefaultParagraphFont"/>
    <w:rsid w:val="00922696"/>
  </w:style>
  <w:style w:type="character" w:styleId="Hyperlink">
    <w:name w:val="Hyperlink"/>
    <w:basedOn w:val="DefaultParagraphFont"/>
    <w:uiPriority w:val="99"/>
    <w:unhideWhenUsed/>
    <w:rsid w:val="00922696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2696"/>
  </w:style>
  <w:style w:type="paragraph" w:customStyle="1" w:styleId="Bullets">
    <w:name w:val="Bullets"/>
    <w:basedOn w:val="ListParagraph"/>
    <w:link w:val="BulletsChar"/>
    <w:qFormat/>
    <w:rsid w:val="00922696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922696"/>
    <w:rPr>
      <w:rFonts w:ascii="Calibri" w:hAnsi="Calibri" w:cs="Calibri"/>
    </w:rPr>
  </w:style>
  <w:style w:type="character" w:customStyle="1" w:styleId="eop">
    <w:name w:val="eop"/>
    <w:basedOn w:val="DefaultParagraphFont"/>
    <w:rsid w:val="00922696"/>
  </w:style>
  <w:style w:type="paragraph" w:styleId="Header">
    <w:name w:val="header"/>
    <w:basedOn w:val="Normal"/>
    <w:link w:val="HeaderChar"/>
    <w:uiPriority w:val="99"/>
    <w:unhideWhenUsed/>
    <w:rsid w:val="00B82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3DB"/>
  </w:style>
  <w:style w:type="paragraph" w:styleId="Footer">
    <w:name w:val="footer"/>
    <w:basedOn w:val="Normal"/>
    <w:link w:val="FooterChar"/>
    <w:uiPriority w:val="99"/>
    <w:unhideWhenUsed/>
    <w:rsid w:val="00B82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3DB"/>
  </w:style>
  <w:style w:type="table" w:styleId="TableGrid">
    <w:name w:val="Table Grid"/>
    <w:basedOn w:val="TableNormal"/>
    <w:uiPriority w:val="39"/>
    <w:rsid w:val="00FE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F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etready.qld.gov.au/during-disa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49085-53c3-4aa3-8b52-3f2ab52bb264">
      <Terms xmlns="http://schemas.microsoft.com/office/infopath/2007/PartnerControls"/>
    </lcf76f155ced4ddcb4097134ff3c332f>
    <SharedWithUsers xmlns="f7e8b484-e104-4e24-ad19-6e45e30b670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A6E5C-CC7F-458A-B536-55675B64A797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A67274-8944-4184-B249-C381B1F3F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769DD-D753-41A0-B11D-3C984227AD3E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Links>
    <vt:vector size="24" baseType="variant">
      <vt:variant>
        <vt:i4>2556016</vt:i4>
      </vt:variant>
      <vt:variant>
        <vt:i4>9</vt:i4>
      </vt:variant>
      <vt:variant>
        <vt:i4>0</vt:i4>
      </vt:variant>
      <vt:variant>
        <vt:i4>5</vt:i4>
      </vt:variant>
      <vt:variant>
        <vt:lpwstr>https://qldtraffic.qld.gov.au/</vt:lpwstr>
      </vt:variant>
      <vt:variant>
        <vt:lpwstr/>
      </vt:variant>
      <vt:variant>
        <vt:i4>1572950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https://www.ergon.com.au/network/outages-and-disruptions/power-outages/outage-finder-map/</vt:lpwstr>
      </vt:variant>
      <vt:variant>
        <vt:lpwstr/>
      </vt:variant>
      <vt:variant>
        <vt:i4>917505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https://www.energex.com.au/home/power-outages/outage-finder/emergency-outages-text-view/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32</cp:revision>
  <dcterms:created xsi:type="dcterms:W3CDTF">2024-07-04T22:58:00Z</dcterms:created>
  <dcterms:modified xsi:type="dcterms:W3CDTF">2025-03-08T14:44:00Z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