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426" w:tblpY="-361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BA7F62" w:rsidRPr="006F50C5" w14:paraId="21739F57" w14:textId="77777777" w:rsidTr="00BA7F62">
        <w:tc>
          <w:tcPr>
            <w:tcW w:w="11908" w:type="dxa"/>
          </w:tcPr>
          <w:p w14:paraId="14AF3AE8" w14:textId="14A93272" w:rsidR="00BA7F62" w:rsidRPr="006F50C5" w:rsidRDefault="00CF656E" w:rsidP="00BA7F62">
            <w:pPr>
              <w:ind w:right="-10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TAKE SHELTER NOW</w:t>
            </w:r>
          </w:p>
        </w:tc>
      </w:tr>
      <w:tr w:rsidR="00BA7F62" w:rsidRPr="006F50C5" w14:paraId="073510B5" w14:textId="77777777" w:rsidTr="00BA7F62">
        <w:tc>
          <w:tcPr>
            <w:tcW w:w="11908" w:type="dxa"/>
          </w:tcPr>
          <w:p w14:paraId="6BB483E6" w14:textId="77777777" w:rsidR="00BA7F62" w:rsidRPr="006F50C5" w:rsidRDefault="00BA7F62" w:rsidP="00BA7F62">
            <w:pPr>
              <w:ind w:right="-10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A7F62" w:rsidRPr="006F50C5" w14:paraId="2A49FE39" w14:textId="77777777" w:rsidTr="00BA7F62">
        <w:tc>
          <w:tcPr>
            <w:tcW w:w="11908" w:type="dxa"/>
          </w:tcPr>
          <w:p w14:paraId="19CEB6DD" w14:textId="77777777" w:rsidR="00BA7F62" w:rsidRPr="00F00E19" w:rsidRDefault="00BA7F62" w:rsidP="00BA7F62">
            <w:pPr>
              <w:ind w:right="-103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BA7F62" w:rsidRPr="006F50C5" w14:paraId="747798E0" w14:textId="77777777" w:rsidTr="00BA7F62">
        <w:trPr>
          <w:trHeight w:val="389"/>
        </w:trPr>
        <w:tc>
          <w:tcPr>
            <w:tcW w:w="11908" w:type="dxa"/>
          </w:tcPr>
          <w:p w14:paraId="73AAA48D" w14:textId="77777777" w:rsidR="00BA7F62" w:rsidRPr="006F50C5" w:rsidRDefault="00BA7F62" w:rsidP="00BA7F62">
            <w:pPr>
              <w:ind w:right="-10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p w14:paraId="3C55E274" w14:textId="592A93BC" w:rsidR="000267A7" w:rsidRDefault="00324BE5" w:rsidP="00DC1014">
      <w:pPr>
        <w:textAlignment w:val="baseline"/>
        <w:rPr>
          <w:rFonts w:ascii="Arial" w:eastAsia="Times New Roman" w:hAnsi="Arial" w:cs="Arial"/>
          <w:b/>
          <w:bCs/>
          <w:noProof/>
          <w:sz w:val="18"/>
          <w:szCs w:val="18"/>
          <w:lang w:eastAsia="en-AU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C4D1A3E" wp14:editId="6404AE60">
            <wp:simplePos x="0" y="0"/>
            <wp:positionH relativeFrom="page">
              <wp:align>right</wp:align>
            </wp:positionH>
            <wp:positionV relativeFrom="paragraph">
              <wp:posOffset>-638908</wp:posOffset>
            </wp:positionV>
            <wp:extent cx="7551993" cy="14382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3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0953B" w14:textId="77777777" w:rsidR="00CB3A6F" w:rsidRPr="00D56E37" w:rsidRDefault="00CB3A6F" w:rsidP="00CB3A6F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D56E37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D56E3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D56E3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46D9BC9E" w14:textId="77777777" w:rsidR="00CB3A6F" w:rsidRPr="00D56E37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D56E37">
        <w:rPr>
          <w:rFonts w:ascii="Arial" w:eastAsia="Times New Roman" w:hAnsi="Arial" w:cs="Arial"/>
          <w:b/>
          <w:sz w:val="20"/>
          <w:szCs w:val="20"/>
          <w:lang w:eastAsia="en-AU"/>
        </w:rPr>
        <w:t>Next update:</w:t>
      </w:r>
      <w:r w:rsidRPr="00D56E3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D56E3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D56E37">
        <w:rPr>
          <w:rFonts w:ascii="Arial" w:eastAsia="Times New Roman" w:hAnsi="Arial" w:cs="Arial"/>
          <w:sz w:val="20"/>
          <w:szCs w:val="20"/>
          <w:lang w:eastAsia="en-AU"/>
        </w:rPr>
        <w:t>or as the situation changes.</w:t>
      </w:r>
    </w:p>
    <w:p w14:paraId="2A25DE7A" w14:textId="77777777" w:rsidR="00CB3A6F" w:rsidRPr="00D56E37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9D4C970" w14:textId="77777777" w:rsidR="00CB3A6F" w:rsidRPr="00D56E37" w:rsidRDefault="00CB3A6F" w:rsidP="00CB3A6F">
      <w:pPr>
        <w:rPr>
          <w:rFonts w:ascii="Arial" w:eastAsia="Calibri" w:hAnsi="Arial" w:cs="Arial"/>
          <w:sz w:val="20"/>
          <w:szCs w:val="20"/>
        </w:rPr>
      </w:pPr>
      <w:r w:rsidRPr="00D56E37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D56E37">
        <w:rPr>
          <w:rFonts w:ascii="Arial" w:eastAsia="Calibri" w:hAnsi="Arial" w:cs="Arial"/>
          <w:sz w:val="20"/>
          <w:szCs w:val="20"/>
        </w:rPr>
        <w:t>advises the people in the following area(s):</w:t>
      </w:r>
    </w:p>
    <w:p w14:paraId="43407C5E" w14:textId="77777777" w:rsidR="00CB3A6F" w:rsidRPr="00D56E37" w:rsidRDefault="00CB3A6F" w:rsidP="00CB3A6F">
      <w:pPr>
        <w:numPr>
          <w:ilvl w:val="0"/>
          <w:numId w:val="10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D56E37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1BF00236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</w:pPr>
    </w:p>
    <w:p w14:paraId="61917FD9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to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 xml:space="preserve"> TAKE SHELTER NOW 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inside and up high. Do not try to drive.</w:t>
      </w:r>
      <w:r w:rsidRPr="0060130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en-AU"/>
        </w:rPr>
        <w:t> </w:t>
      </w: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25E28472" w14:textId="77777777" w:rsidR="00CB3A6F" w:rsidRPr="00D56E37" w:rsidRDefault="00CB3A6F" w:rsidP="00CB3A6F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7DFFD05E" w14:textId="77777777" w:rsidR="00CB3A6F" w:rsidRDefault="00CB3A6F" w:rsidP="00CB3A6F">
      <w:pPr>
        <w:rPr>
          <w:rFonts w:ascii="Arial" w:hAnsi="Arial" w:cs="Arial"/>
          <w:b/>
          <w:sz w:val="20"/>
          <w:szCs w:val="20"/>
        </w:rPr>
      </w:pPr>
      <w:r w:rsidRPr="00D56E37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If your life is in danger, call Triple Zero (000) immediately. </w:t>
      </w:r>
    </w:p>
    <w:p w14:paraId="59E9A6E0" w14:textId="77777777" w:rsidR="00CB3A6F" w:rsidRPr="00D56E37" w:rsidRDefault="00CB3A6F" w:rsidP="00CB3A6F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73B3BB9C" w14:textId="77777777" w:rsidR="00CB3A6F" w:rsidRPr="00D56E37" w:rsidRDefault="00CB3A6F" w:rsidP="00CB3A6F">
      <w:pPr>
        <w:rPr>
          <w:rFonts w:ascii="Arial" w:eastAsia="Calibri" w:hAnsi="Arial" w:cs="Arial"/>
          <w:b/>
          <w:sz w:val="20"/>
          <w:szCs w:val="20"/>
        </w:rPr>
      </w:pPr>
      <w:r w:rsidRPr="00D56E37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51314083" w14:textId="77777777" w:rsidR="00CB3A6F" w:rsidRPr="00D56E37" w:rsidRDefault="00CB3A6F" w:rsidP="00CB3A6F">
      <w:pPr>
        <w:rPr>
          <w:rFonts w:ascii="Arial" w:eastAsia="Calibri" w:hAnsi="Arial" w:cs="Arial"/>
          <w:color w:val="FF0000"/>
          <w:sz w:val="20"/>
          <w:szCs w:val="20"/>
        </w:rPr>
      </w:pPr>
      <w:r w:rsidRPr="00D56E37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D56E37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6984D0B5" w14:textId="77777777" w:rsidR="00CB3A6F" w:rsidRPr="00601300" w:rsidRDefault="00CB3A6F" w:rsidP="00CB3A6F">
      <w:pPr>
        <w:numPr>
          <w:ilvl w:val="0"/>
          <w:numId w:val="12"/>
        </w:numPr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B0F0"/>
          <w:sz w:val="20"/>
          <w:szCs w:val="20"/>
          <w:lang w:eastAsia="en-AU"/>
        </w:rPr>
        <w:t xml:space="preserve">Homes and buildings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[have been / could be] </w:t>
      </w:r>
      <w:r w:rsidRPr="00601300">
        <w:rPr>
          <w:rFonts w:ascii="Arial" w:eastAsia="Times New Roman" w:hAnsi="Arial" w:cs="Arial"/>
          <w:color w:val="00B0F0"/>
          <w:sz w:val="20"/>
          <w:szCs w:val="20"/>
          <w:lang w:eastAsia="en-AU"/>
        </w:rPr>
        <w:t>flooded. </w:t>
      </w:r>
    </w:p>
    <w:p w14:paraId="274797E8" w14:textId="77777777" w:rsidR="00CB3A6F" w:rsidRPr="00601300" w:rsidRDefault="00CB3A6F" w:rsidP="00CB3A6F">
      <w:pPr>
        <w:numPr>
          <w:ilvl w:val="0"/>
          <w:numId w:val="12"/>
        </w:numPr>
        <w:contextualSpacing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[Power, water, sewerage, and telephone] </w:t>
      </w:r>
      <w:r w:rsidRPr="00601300">
        <w:rPr>
          <w:rFonts w:ascii="Arial" w:eastAsia="Times New Roman" w:hAnsi="Arial" w:cs="Arial"/>
          <w:color w:val="00B0F0"/>
          <w:sz w:val="20"/>
          <w:szCs w:val="20"/>
          <w:lang w:eastAsia="en-AU"/>
        </w:rPr>
        <w:t xml:space="preserve">services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[have been / has been / could be] </w:t>
      </w:r>
      <w:r w:rsidRPr="00601300">
        <w:rPr>
          <w:rFonts w:ascii="Arial" w:eastAsia="Times New Roman" w:hAnsi="Arial" w:cs="Arial"/>
          <w:color w:val="00B0F0"/>
          <w:sz w:val="20"/>
          <w:szCs w:val="20"/>
          <w:lang w:eastAsia="en-AU"/>
        </w:rPr>
        <w:t>lost in the area.  </w:t>
      </w:r>
    </w:p>
    <w:p w14:paraId="009B6532" w14:textId="77777777" w:rsidR="00CB3A6F" w:rsidRPr="00601300" w:rsidRDefault="00CB3A6F" w:rsidP="00CB3A6F">
      <w:pPr>
        <w:numPr>
          <w:ilvl w:val="0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B0F0"/>
          <w:sz w:val="20"/>
          <w:szCs w:val="20"/>
          <w:lang w:eastAsia="en-AU"/>
        </w:rPr>
        <w:t xml:space="preserve">Roads or bridges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[have been/could be] [flooded /closed]</w:t>
      </w:r>
      <w:r w:rsidRPr="00601300">
        <w:rPr>
          <w:rFonts w:ascii="Arial" w:eastAsia="Times New Roman" w:hAnsi="Arial" w:cs="Arial"/>
          <w:color w:val="4472C4"/>
          <w:sz w:val="20"/>
          <w:szCs w:val="20"/>
          <w:lang w:eastAsia="en-AU"/>
        </w:rPr>
        <w:t>. </w:t>
      </w:r>
    </w:p>
    <w:p w14:paraId="6485CE55" w14:textId="77777777" w:rsidR="00CB3A6F" w:rsidRPr="00601300" w:rsidRDefault="00CB3A6F" w:rsidP="00CB3A6F">
      <w:pPr>
        <w:numPr>
          <w:ilvl w:val="0"/>
          <w:numId w:val="12"/>
        </w:numPr>
        <w:textAlignment w:val="baseline"/>
        <w:rPr>
          <w:rFonts w:ascii="Arial" w:eastAsia="Times New Roman" w:hAnsi="Arial" w:cs="Arial"/>
          <w:color w:val="00B0F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B0F0"/>
          <w:sz w:val="20"/>
          <w:szCs w:val="20"/>
          <w:shd w:val="clear" w:color="auto" w:fill="FFFFFF"/>
          <w:lang w:eastAsia="en-AU"/>
        </w:rPr>
        <w:t>Landslides</w:t>
      </w:r>
      <w:r w:rsidRPr="00601300">
        <w:rPr>
          <w:rFonts w:ascii="Arial" w:eastAsia="Times New Roman" w:hAnsi="Arial" w:cs="Arial"/>
          <w:color w:val="4472C4"/>
          <w:sz w:val="20"/>
          <w:szCs w:val="20"/>
          <w:shd w:val="clear" w:color="auto" w:fill="FFFFFF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en-AU"/>
        </w:rPr>
        <w:t>[have happened/could happen]</w:t>
      </w:r>
      <w:r w:rsidRPr="0060130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 </w:t>
      </w:r>
      <w:r w:rsidRPr="00601300">
        <w:rPr>
          <w:rFonts w:ascii="Arial" w:eastAsia="Times New Roman" w:hAnsi="Arial" w:cs="Arial"/>
          <w:color w:val="00B0F0"/>
          <w:sz w:val="20"/>
          <w:szCs w:val="20"/>
          <w:shd w:val="clear" w:color="auto" w:fill="FFFFFF"/>
          <w:lang w:eastAsia="en-AU"/>
        </w:rPr>
        <w:t>– be aware of fallen earth, rocks, debris, or trees. </w:t>
      </w:r>
      <w:r w:rsidRPr="00601300">
        <w:rPr>
          <w:rFonts w:ascii="Arial" w:eastAsia="Times New Roman" w:hAnsi="Arial" w:cs="Arial"/>
          <w:color w:val="00B0F0"/>
          <w:sz w:val="20"/>
          <w:szCs w:val="20"/>
          <w:lang w:eastAsia="en-AU"/>
        </w:rPr>
        <w:t> </w:t>
      </w:r>
    </w:p>
    <w:p w14:paraId="7C49824C" w14:textId="77777777" w:rsidR="00CB3A6F" w:rsidRPr="00D56E37" w:rsidRDefault="00CB3A6F" w:rsidP="00CB3A6F">
      <w:pPr>
        <w:numPr>
          <w:ilvl w:val="0"/>
          <w:numId w:val="12"/>
        </w:numPr>
        <w:textAlignment w:val="baseline"/>
        <w:rPr>
          <w:rFonts w:ascii="Arial" w:eastAsia="Calibri" w:hAnsi="Arial" w:cs="Arial"/>
          <w:color w:val="00B0F0"/>
          <w:sz w:val="20"/>
          <w:szCs w:val="20"/>
        </w:rPr>
      </w:pPr>
      <w:r w:rsidRPr="00601300">
        <w:rPr>
          <w:rFonts w:ascii="Arial" w:eastAsia="Times New Roman" w:hAnsi="Arial" w:cs="Arial"/>
          <w:color w:val="00B0F0"/>
          <w:sz w:val="20"/>
          <w:szCs w:val="20"/>
          <w:lang w:eastAsia="en-AU"/>
        </w:rPr>
        <w:t>F</w:t>
      </w:r>
      <w:r w:rsidRPr="00D56E37">
        <w:rPr>
          <w:rFonts w:ascii="Arial" w:eastAsia="Calibri" w:hAnsi="Arial" w:cs="Arial"/>
          <w:color w:val="00B0F0"/>
          <w:sz w:val="20"/>
          <w:szCs w:val="20"/>
        </w:rPr>
        <w:t>loodwater can be very deep, rise quickly and move fast.  </w:t>
      </w:r>
    </w:p>
    <w:p w14:paraId="2B1886BC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6F5AE24" w14:textId="77777777" w:rsidR="00CB3A6F" w:rsidRPr="00D865CB" w:rsidRDefault="00CB3A6F" w:rsidP="00CB3A6F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What you need to do</w:t>
      </w:r>
      <w:r w:rsidRPr="00D865CB">
        <w:rPr>
          <w:rFonts w:ascii="Arial" w:eastAsia="Times New Roman" w:hAnsi="Arial" w:cs="Arial"/>
          <w:b/>
          <w:sz w:val="20"/>
          <w:szCs w:val="20"/>
          <w:lang w:eastAsia="en-AU"/>
        </w:rPr>
        <w:t>: </w:t>
      </w:r>
    </w:p>
    <w:p w14:paraId="7A267EBB" w14:textId="77777777" w:rsidR="00CB3A6F" w:rsidRPr="00D865CB" w:rsidRDefault="00CB3A6F" w:rsidP="00CB3A6F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If you are outside now</w:t>
      </w:r>
      <w:r w:rsidRPr="00D865CB"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31D8BC1A" w14:textId="77777777" w:rsidR="00CB3A6F" w:rsidRPr="00D56E37" w:rsidRDefault="00CB3A6F" w:rsidP="00CB3A6F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</w:rPr>
      </w:pPr>
      <w:r w:rsidRPr="00D56E37">
        <w:rPr>
          <w:rFonts w:ascii="Arial" w:eastAsia="Calibri" w:hAnsi="Arial" w:cs="Arial"/>
          <w:sz w:val="20"/>
          <w:szCs w:val="20"/>
        </w:rPr>
        <w:t>Go to a safe place, indoors a</w:t>
      </w:r>
      <w:r>
        <w:rPr>
          <w:rFonts w:ascii="Arial" w:eastAsia="Calibri" w:hAnsi="Arial" w:cs="Arial"/>
          <w:sz w:val="20"/>
          <w:szCs w:val="20"/>
        </w:rPr>
        <w:t>nd up high.</w:t>
      </w:r>
      <w:r w:rsidRPr="00D56E37">
        <w:rPr>
          <w:rFonts w:ascii="Arial" w:eastAsia="Calibri" w:hAnsi="Arial" w:cs="Arial"/>
          <w:sz w:val="20"/>
          <w:szCs w:val="20"/>
        </w:rPr>
        <w:t> </w:t>
      </w:r>
    </w:p>
    <w:p w14:paraId="62B50823" w14:textId="77777777" w:rsidR="00CB3A6F" w:rsidRPr="00D56E37" w:rsidRDefault="00CB3A6F" w:rsidP="00CB3A6F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</w:rPr>
      </w:pPr>
      <w:r w:rsidRPr="00D56E37">
        <w:rPr>
          <w:rFonts w:ascii="Arial" w:eastAsia="Calibri" w:hAnsi="Arial" w:cs="Arial"/>
          <w:sz w:val="20"/>
          <w:szCs w:val="20"/>
        </w:rPr>
        <w:t xml:space="preserve">If you cannot shelter inside, get to higher ground away from trees. Trees can </w:t>
      </w:r>
      <w:proofErr w:type="gramStart"/>
      <w:r w:rsidRPr="00D56E37">
        <w:rPr>
          <w:rFonts w:ascii="Arial" w:eastAsia="Calibri" w:hAnsi="Arial" w:cs="Arial"/>
          <w:sz w:val="20"/>
          <w:szCs w:val="20"/>
        </w:rPr>
        <w:t>fall down</w:t>
      </w:r>
      <w:proofErr w:type="gramEnd"/>
      <w:r w:rsidRPr="00D56E37">
        <w:rPr>
          <w:rFonts w:ascii="Arial" w:eastAsia="Calibri" w:hAnsi="Arial" w:cs="Arial"/>
          <w:sz w:val="20"/>
          <w:szCs w:val="20"/>
        </w:rPr>
        <w:t xml:space="preserve"> when the ground is very wet.</w:t>
      </w:r>
    </w:p>
    <w:p w14:paraId="5606069F" w14:textId="77777777" w:rsidR="00CB3A6F" w:rsidRPr="00D56E37" w:rsidRDefault="00CB3A6F" w:rsidP="00CB3A6F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  <w:lang w:eastAsia="en-AU"/>
        </w:rPr>
      </w:pPr>
      <w:r w:rsidRPr="00D56E37">
        <w:rPr>
          <w:rFonts w:ascii="Arial" w:eastAsia="Calibri" w:hAnsi="Arial" w:cs="Arial"/>
          <w:sz w:val="20"/>
          <w:szCs w:val="20"/>
        </w:rPr>
        <w:t>Move</w:t>
      </w:r>
      <w:r w:rsidRPr="00D56E37">
        <w:rPr>
          <w:rFonts w:ascii="Arial" w:eastAsia="Calibri" w:hAnsi="Arial" w:cs="Arial"/>
          <w:sz w:val="20"/>
          <w:szCs w:val="20"/>
          <w:lang w:eastAsia="en-AU"/>
        </w:rPr>
        <w:t xml:space="preserve"> away from creeks and rivers. </w:t>
      </w:r>
    </w:p>
    <w:p w14:paraId="4038EEC8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632D5382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If you are already driving:</w:t>
      </w:r>
    </w:p>
    <w:p w14:paraId="5CE98ECC" w14:textId="77777777" w:rsidR="00CB3A6F" w:rsidRPr="00D56E37" w:rsidRDefault="00CB3A6F" w:rsidP="00CB3A6F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</w:rPr>
      </w:pPr>
      <w:r w:rsidRPr="00D56E37">
        <w:rPr>
          <w:rFonts w:ascii="Arial" w:eastAsia="Calibri" w:hAnsi="Arial" w:cs="Arial"/>
          <w:sz w:val="20"/>
          <w:szCs w:val="20"/>
        </w:rPr>
        <w:t>Driving now is dangerous. Find a high safe place to pull over away from trees, creeks, and rivers. Floodwater is dangerous - do not drive through floodwater. If the road is flooded, go a different way.</w:t>
      </w:r>
    </w:p>
    <w:p w14:paraId="07180985" w14:textId="77777777" w:rsidR="00CB3A6F" w:rsidRPr="00D56E37" w:rsidRDefault="00CB3A6F" w:rsidP="00CB3A6F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</w:rPr>
      </w:pPr>
      <w:r w:rsidRPr="00D56E37">
        <w:rPr>
          <w:rFonts w:ascii="Arial" w:eastAsia="Calibri" w:hAnsi="Arial" w:cs="Arial"/>
          <w:sz w:val="20"/>
          <w:szCs w:val="20"/>
        </w:rPr>
        <w:t>Listen to your local radio station for warnings and traffic updates.  </w:t>
      </w:r>
    </w:p>
    <w:p w14:paraId="4031EBE3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5633429F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If you are inside:</w:t>
      </w:r>
    </w:p>
    <w:p w14:paraId="078FC1D4" w14:textId="77777777" w:rsidR="00CB3A6F" w:rsidRPr="00D56E37" w:rsidRDefault="00CB3A6F" w:rsidP="00CB3A6F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</w:rPr>
      </w:pPr>
      <w:r w:rsidRPr="00D56E37">
        <w:rPr>
          <w:rFonts w:ascii="Arial" w:eastAsia="Calibri" w:hAnsi="Arial" w:cs="Arial"/>
          <w:sz w:val="20"/>
          <w:szCs w:val="20"/>
        </w:rPr>
        <w:t>Stay inside and watch for rising flood water. </w:t>
      </w:r>
    </w:p>
    <w:p w14:paraId="310BA35B" w14:textId="77777777" w:rsidR="00CB3A6F" w:rsidRPr="00D56E37" w:rsidRDefault="00CB3A6F" w:rsidP="00CB3A6F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</w:rPr>
      </w:pPr>
      <w:r w:rsidRPr="00D56E37">
        <w:rPr>
          <w:rFonts w:ascii="Arial" w:eastAsia="Calibri" w:hAnsi="Arial" w:cs="Arial"/>
          <w:sz w:val="20"/>
          <w:szCs w:val="20"/>
        </w:rPr>
        <w:t>If floodwater comes inside, move to a higher point like the kitchen bench or second storey and call Triple Zero (000).  </w:t>
      </w:r>
    </w:p>
    <w:p w14:paraId="26869C86" w14:textId="77777777" w:rsidR="00CB3A6F" w:rsidRPr="00601300" w:rsidRDefault="00CB3A6F" w:rsidP="00CB3A6F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152F7894" w14:textId="77777777" w:rsidR="00CB3A6F" w:rsidRPr="009F4DFA" w:rsidRDefault="00CB3A6F" w:rsidP="00CB3A6F">
      <w:pPr>
        <w:rPr>
          <w:rFonts w:ascii="Arial" w:eastAsia="Calibri" w:hAnsi="Arial" w:cs="Arial"/>
          <w:b/>
          <w:sz w:val="20"/>
          <w:szCs w:val="20"/>
        </w:rPr>
      </w:pPr>
      <w:r w:rsidRPr="009F4DFA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59318C92" w14:textId="77777777" w:rsidR="00CB3A6F" w:rsidRPr="009F4DFA" w:rsidRDefault="00CB3A6F" w:rsidP="00CB3A6F">
      <w:pPr>
        <w:numPr>
          <w:ilvl w:val="0"/>
          <w:numId w:val="16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5CEAAFD4" w14:textId="77777777" w:rsidR="00CB3A6F" w:rsidRPr="009F4DFA" w:rsidRDefault="00CB3A6F" w:rsidP="00CB3A6F">
      <w:pPr>
        <w:numPr>
          <w:ilvl w:val="0"/>
          <w:numId w:val="16"/>
        </w:numPr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32683C59" w14:textId="5BF57ED5" w:rsidR="00CB3A6F" w:rsidRPr="00601300" w:rsidRDefault="00B631E2" w:rsidP="00CB3A6F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63DFDE1F" w14:textId="77777777" w:rsidR="00CB3A6F" w:rsidRPr="00601300" w:rsidRDefault="00CB3A6F" w:rsidP="00CB3A6F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1E594985" w14:textId="77777777" w:rsidR="00CB3A6F" w:rsidRPr="000475A8" w:rsidRDefault="00CB3A6F" w:rsidP="00CB3A6F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  <w:lang w:val="en-US"/>
        </w:rPr>
      </w:pPr>
      <w:r w:rsidRPr="000475A8">
        <w:rPr>
          <w:rFonts w:ascii="Arial" w:eastAsia="Calibri" w:hAnsi="Arial" w:cs="Arial"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62662943" w14:textId="77777777" w:rsidR="00CB3A6F" w:rsidRPr="00601300" w:rsidRDefault="00CB3A6F" w:rsidP="00CB3A6F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0449E727" w14:textId="77777777" w:rsidR="00CB3A6F" w:rsidRPr="000A2882" w:rsidRDefault="00CB3A6F" w:rsidP="00CB3A6F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2F071B2" w14:textId="366601CB" w:rsidR="00794699" w:rsidRPr="00ED2EAE" w:rsidRDefault="00794699" w:rsidP="009B73E8">
      <w:pPr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sectPr w:rsidR="00794699" w:rsidRPr="00ED2EAE" w:rsidSect="00BA7F62">
      <w:pgSz w:w="11906" w:h="16838"/>
      <w:pgMar w:top="1004" w:right="238" w:bottom="1440" w:left="23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7B22" w14:textId="77777777" w:rsidR="00AA15A8" w:rsidRDefault="00AA15A8" w:rsidP="0036238D">
      <w:r>
        <w:separator/>
      </w:r>
    </w:p>
  </w:endnote>
  <w:endnote w:type="continuationSeparator" w:id="0">
    <w:p w14:paraId="0161FC76" w14:textId="77777777" w:rsidR="00AA15A8" w:rsidRDefault="00AA15A8" w:rsidP="0036238D">
      <w:r>
        <w:continuationSeparator/>
      </w:r>
    </w:p>
  </w:endnote>
  <w:endnote w:type="continuationNotice" w:id="1">
    <w:p w14:paraId="6A1A6716" w14:textId="77777777" w:rsidR="00AA15A8" w:rsidRDefault="00AA1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E6FA" w14:textId="77777777" w:rsidR="00AA15A8" w:rsidRDefault="00AA15A8" w:rsidP="0036238D">
      <w:r>
        <w:separator/>
      </w:r>
    </w:p>
  </w:footnote>
  <w:footnote w:type="continuationSeparator" w:id="0">
    <w:p w14:paraId="555DB777" w14:textId="77777777" w:rsidR="00AA15A8" w:rsidRDefault="00AA15A8" w:rsidP="0036238D">
      <w:r>
        <w:continuationSeparator/>
      </w:r>
    </w:p>
  </w:footnote>
  <w:footnote w:type="continuationNotice" w:id="1">
    <w:p w14:paraId="43999DCE" w14:textId="77777777" w:rsidR="00AA15A8" w:rsidRDefault="00AA1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44FCF26E"/>
    <w:lvl w:ilvl="0" w:tplc="301E7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330E1B6C"/>
    <w:lvl w:ilvl="0" w:tplc="6346E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3C33"/>
    <w:multiLevelType w:val="multilevel"/>
    <w:tmpl w:val="44E2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425A5"/>
    <w:multiLevelType w:val="multilevel"/>
    <w:tmpl w:val="B09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63484"/>
    <w:multiLevelType w:val="hybridMultilevel"/>
    <w:tmpl w:val="B50865A6"/>
    <w:lvl w:ilvl="0" w:tplc="B572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89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AB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29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55BC9"/>
    <w:multiLevelType w:val="hybridMultilevel"/>
    <w:tmpl w:val="F13A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31B6"/>
    <w:multiLevelType w:val="multilevel"/>
    <w:tmpl w:val="881A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8B3951"/>
    <w:multiLevelType w:val="hybridMultilevel"/>
    <w:tmpl w:val="6FD4B780"/>
    <w:lvl w:ilvl="0" w:tplc="3C7E0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9147A"/>
    <w:multiLevelType w:val="multilevel"/>
    <w:tmpl w:val="64A6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C52817"/>
    <w:multiLevelType w:val="hybridMultilevel"/>
    <w:tmpl w:val="5DB8F910"/>
    <w:lvl w:ilvl="0" w:tplc="A1A25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251D6"/>
    <w:multiLevelType w:val="multilevel"/>
    <w:tmpl w:val="888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350B7"/>
    <w:multiLevelType w:val="multilevel"/>
    <w:tmpl w:val="B09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340085776">
    <w:abstractNumId w:val="4"/>
  </w:num>
  <w:num w:numId="2" w16cid:durableId="1478036946">
    <w:abstractNumId w:val="15"/>
  </w:num>
  <w:num w:numId="3" w16cid:durableId="1801680553">
    <w:abstractNumId w:val="9"/>
  </w:num>
  <w:num w:numId="4" w16cid:durableId="2111587234">
    <w:abstractNumId w:val="11"/>
  </w:num>
  <w:num w:numId="5" w16cid:durableId="1468359115">
    <w:abstractNumId w:val="7"/>
  </w:num>
  <w:num w:numId="6" w16cid:durableId="114831103">
    <w:abstractNumId w:val="3"/>
  </w:num>
  <w:num w:numId="7" w16cid:durableId="960955692">
    <w:abstractNumId w:val="14"/>
  </w:num>
  <w:num w:numId="8" w16cid:durableId="114521348">
    <w:abstractNumId w:val="12"/>
  </w:num>
  <w:num w:numId="9" w16cid:durableId="1639727110">
    <w:abstractNumId w:val="5"/>
  </w:num>
  <w:num w:numId="10" w16cid:durableId="1082289028">
    <w:abstractNumId w:val="13"/>
  </w:num>
  <w:num w:numId="11" w16cid:durableId="766774970">
    <w:abstractNumId w:val="6"/>
  </w:num>
  <w:num w:numId="12" w16cid:durableId="1886604641">
    <w:abstractNumId w:val="10"/>
  </w:num>
  <w:num w:numId="13" w16cid:durableId="1421487778">
    <w:abstractNumId w:val="2"/>
  </w:num>
  <w:num w:numId="14" w16cid:durableId="32005098">
    <w:abstractNumId w:val="8"/>
  </w:num>
  <w:num w:numId="15" w16cid:durableId="1573195517">
    <w:abstractNumId w:val="0"/>
  </w:num>
  <w:num w:numId="16" w16cid:durableId="487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14"/>
    <w:rsid w:val="000267A7"/>
    <w:rsid w:val="0003132F"/>
    <w:rsid w:val="00032821"/>
    <w:rsid w:val="00063E31"/>
    <w:rsid w:val="0010111D"/>
    <w:rsid w:val="00130210"/>
    <w:rsid w:val="00133282"/>
    <w:rsid w:val="0014799E"/>
    <w:rsid w:val="001D3D99"/>
    <w:rsid w:val="001D4729"/>
    <w:rsid w:val="001D503B"/>
    <w:rsid w:val="002267C7"/>
    <w:rsid w:val="0023482F"/>
    <w:rsid w:val="00256B21"/>
    <w:rsid w:val="002759E4"/>
    <w:rsid w:val="002C063C"/>
    <w:rsid w:val="002C7703"/>
    <w:rsid w:val="002D1E05"/>
    <w:rsid w:val="002F3515"/>
    <w:rsid w:val="00306394"/>
    <w:rsid w:val="00324BE5"/>
    <w:rsid w:val="003308F1"/>
    <w:rsid w:val="0036238D"/>
    <w:rsid w:val="00375A26"/>
    <w:rsid w:val="00386641"/>
    <w:rsid w:val="003B72F4"/>
    <w:rsid w:val="003C469B"/>
    <w:rsid w:val="003D1819"/>
    <w:rsid w:val="003E0773"/>
    <w:rsid w:val="003F1E34"/>
    <w:rsid w:val="00405ACE"/>
    <w:rsid w:val="00406881"/>
    <w:rsid w:val="0041177B"/>
    <w:rsid w:val="00422F8A"/>
    <w:rsid w:val="0042655E"/>
    <w:rsid w:val="004320AE"/>
    <w:rsid w:val="00490CBC"/>
    <w:rsid w:val="004A0934"/>
    <w:rsid w:val="004C1845"/>
    <w:rsid w:val="004E39FF"/>
    <w:rsid w:val="00585FEC"/>
    <w:rsid w:val="005B714A"/>
    <w:rsid w:val="005C1C4E"/>
    <w:rsid w:val="005E351D"/>
    <w:rsid w:val="005E511A"/>
    <w:rsid w:val="00666361"/>
    <w:rsid w:val="00691C56"/>
    <w:rsid w:val="006B3773"/>
    <w:rsid w:val="006D0F38"/>
    <w:rsid w:val="006E2ADB"/>
    <w:rsid w:val="006F0D4C"/>
    <w:rsid w:val="00701B35"/>
    <w:rsid w:val="007319B8"/>
    <w:rsid w:val="00742D8B"/>
    <w:rsid w:val="007440AB"/>
    <w:rsid w:val="007611C1"/>
    <w:rsid w:val="00761836"/>
    <w:rsid w:val="00766CB0"/>
    <w:rsid w:val="00794699"/>
    <w:rsid w:val="007A004E"/>
    <w:rsid w:val="007D6B4F"/>
    <w:rsid w:val="00801D7D"/>
    <w:rsid w:val="00807A3E"/>
    <w:rsid w:val="00820504"/>
    <w:rsid w:val="0084793A"/>
    <w:rsid w:val="00850892"/>
    <w:rsid w:val="00853F22"/>
    <w:rsid w:val="00882715"/>
    <w:rsid w:val="00884879"/>
    <w:rsid w:val="008B0183"/>
    <w:rsid w:val="00924C1B"/>
    <w:rsid w:val="009342A2"/>
    <w:rsid w:val="00935E97"/>
    <w:rsid w:val="00975916"/>
    <w:rsid w:val="00987C7B"/>
    <w:rsid w:val="009B73E8"/>
    <w:rsid w:val="009C7F89"/>
    <w:rsid w:val="009E012D"/>
    <w:rsid w:val="00A15426"/>
    <w:rsid w:val="00A42829"/>
    <w:rsid w:val="00A511FE"/>
    <w:rsid w:val="00A60FBA"/>
    <w:rsid w:val="00A82937"/>
    <w:rsid w:val="00AA15A8"/>
    <w:rsid w:val="00AE33FA"/>
    <w:rsid w:val="00B06C36"/>
    <w:rsid w:val="00B104B0"/>
    <w:rsid w:val="00B25456"/>
    <w:rsid w:val="00B631E2"/>
    <w:rsid w:val="00B80AC6"/>
    <w:rsid w:val="00BA5B79"/>
    <w:rsid w:val="00BA6934"/>
    <w:rsid w:val="00BA767B"/>
    <w:rsid w:val="00BA7F62"/>
    <w:rsid w:val="00BB50F1"/>
    <w:rsid w:val="00BB7689"/>
    <w:rsid w:val="00BB77A0"/>
    <w:rsid w:val="00BE6FA7"/>
    <w:rsid w:val="00BF4229"/>
    <w:rsid w:val="00C13422"/>
    <w:rsid w:val="00C51A51"/>
    <w:rsid w:val="00C62AA2"/>
    <w:rsid w:val="00C65A65"/>
    <w:rsid w:val="00C6782E"/>
    <w:rsid w:val="00CA2F5C"/>
    <w:rsid w:val="00CA3EB7"/>
    <w:rsid w:val="00CB3A6F"/>
    <w:rsid w:val="00CF53B8"/>
    <w:rsid w:val="00CF656E"/>
    <w:rsid w:val="00D269FC"/>
    <w:rsid w:val="00D429CF"/>
    <w:rsid w:val="00DA7599"/>
    <w:rsid w:val="00DC1014"/>
    <w:rsid w:val="00DC7B9B"/>
    <w:rsid w:val="00E1081D"/>
    <w:rsid w:val="00E27170"/>
    <w:rsid w:val="00E57824"/>
    <w:rsid w:val="00EA477B"/>
    <w:rsid w:val="00EC4D41"/>
    <w:rsid w:val="00ED2EAE"/>
    <w:rsid w:val="00F02D78"/>
    <w:rsid w:val="00F5647A"/>
    <w:rsid w:val="00FC25C7"/>
    <w:rsid w:val="00FC589B"/>
    <w:rsid w:val="00FE7F55"/>
    <w:rsid w:val="04BD81F3"/>
    <w:rsid w:val="269BF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CD2F8"/>
  <w15:chartTrackingRefBased/>
  <w15:docId w15:val="{BF807BFC-7C30-4BF4-AFBA-B03AC901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0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1014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C1014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C1014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C101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C101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C1014"/>
  </w:style>
  <w:style w:type="paragraph" w:styleId="Header">
    <w:name w:val="header"/>
    <w:basedOn w:val="Normal"/>
    <w:link w:val="HeaderChar"/>
    <w:uiPriority w:val="99"/>
    <w:unhideWhenUsed/>
    <w:rsid w:val="00362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38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62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38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1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42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426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1542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02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57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57824"/>
  </w:style>
  <w:style w:type="paragraph" w:styleId="NoSpacing">
    <w:name w:val="No Spacing"/>
    <w:uiPriority w:val="1"/>
    <w:qFormat/>
    <w:rsid w:val="00666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E505F-A5C0-4DEA-8CB0-F19AFE6818A4}">
  <ds:schemaRefs>
    <ds:schemaRef ds:uri="http://purl.org/dc/terms/"/>
    <ds:schemaRef ds:uri="c2b4beba-bd3d-4c48-90b1-e4890edb4ff8"/>
    <ds:schemaRef ds:uri="http://schemas.microsoft.com/office/2006/documentManagement/types"/>
    <ds:schemaRef ds:uri="http://schemas.microsoft.com/office/2006/metadata/properties"/>
    <ds:schemaRef ds:uri="b91c0b53-a694-4d93-8fef-5f0430a58dd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A93AFD-B8E7-438D-9EC8-634132D35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94058-B1DF-44E9-9D6B-A78DE5459AB0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54</cp:revision>
  <dcterms:created xsi:type="dcterms:W3CDTF">2024-07-04T07:15:00Z</dcterms:created>
  <dcterms:modified xsi:type="dcterms:W3CDTF">2025-03-08T14:33:00Z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