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4" w:tblpY="-361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480270" w:rsidRPr="006F50C5" w14:paraId="200ED418" w14:textId="77777777" w:rsidTr="00480270">
        <w:tc>
          <w:tcPr>
            <w:tcW w:w="11907" w:type="dxa"/>
          </w:tcPr>
          <w:p w14:paraId="04E353B4" w14:textId="77777777" w:rsidR="00480270" w:rsidRPr="006F50C5" w:rsidRDefault="00480270" w:rsidP="00CD0D63">
            <w:pPr>
              <w:ind w:left="-111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L</w:t>
            </w:r>
            <w:r w:rsidRPr="004C3A2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EAVE BY [</w:t>
            </w:r>
            <w:proofErr w:type="gramStart"/>
            <w:r w:rsidRPr="004C3A2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XX:XX</w:t>
            </w:r>
            <w:proofErr w:type="gramEnd"/>
            <w:r w:rsidRPr="004C3A2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AM/PM]</w:t>
            </w:r>
          </w:p>
        </w:tc>
      </w:tr>
      <w:tr w:rsidR="00480270" w:rsidRPr="006F50C5" w14:paraId="275909DA" w14:textId="77777777" w:rsidTr="00480270">
        <w:tc>
          <w:tcPr>
            <w:tcW w:w="11907" w:type="dxa"/>
          </w:tcPr>
          <w:p w14:paraId="73EB5CEE" w14:textId="77777777" w:rsidR="00480270" w:rsidRPr="006F50C5" w:rsidRDefault="00480270" w:rsidP="00CD0D63">
            <w:pPr>
              <w:ind w:left="-111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80270" w:rsidRPr="006F50C5" w14:paraId="12501F0D" w14:textId="77777777" w:rsidTr="00480270">
        <w:tc>
          <w:tcPr>
            <w:tcW w:w="11907" w:type="dxa"/>
          </w:tcPr>
          <w:p w14:paraId="1DDBBF8C" w14:textId="77777777" w:rsidR="00480270" w:rsidRPr="006F50C5" w:rsidRDefault="00480270" w:rsidP="00CD0D63">
            <w:pPr>
              <w:ind w:left="-111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C533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480270" w:rsidRPr="006F50C5" w14:paraId="44FE5963" w14:textId="77777777" w:rsidTr="00480270">
        <w:tc>
          <w:tcPr>
            <w:tcW w:w="11907" w:type="dxa"/>
          </w:tcPr>
          <w:p w14:paraId="26C3EA40" w14:textId="3677E156" w:rsidR="00480270" w:rsidRPr="006F50C5" w:rsidRDefault="00480270" w:rsidP="00CD0D63">
            <w:pPr>
              <w:ind w:left="-111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DB79FE">
              <w:rPr>
                <w:rFonts w:ascii="Arial" w:hAnsi="Arial" w:cs="Arial"/>
                <w:b/>
                <w:bCs/>
                <w:sz w:val="36"/>
                <w:szCs w:val="36"/>
              </w:rPr>
              <w:t>[</w:t>
            </w:r>
            <w:r w:rsidRPr="003279FC">
              <w:rPr>
                <w:rFonts w:ascii="Arial" w:hAnsi="Arial" w:cs="Arial"/>
                <w:b/>
                <w:bCs/>
                <w:sz w:val="36"/>
                <w:szCs w:val="36"/>
              </w:rPr>
              <w:t>Name</w:t>
            </w:r>
            <w:r w:rsidR="00DB79FE">
              <w:rPr>
                <w:rFonts w:ascii="Arial" w:hAnsi="Arial" w:cs="Arial"/>
                <w:b/>
                <w:bCs/>
                <w:sz w:val="36"/>
                <w:szCs w:val="36"/>
              </w:rPr>
              <w:t>]</w:t>
            </w:r>
          </w:p>
        </w:tc>
      </w:tr>
    </w:tbl>
    <w:p w14:paraId="025BC3AD" w14:textId="74D6C9D4" w:rsidR="003949FF" w:rsidRDefault="00C926E6" w:rsidP="00CD0D63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3BCBB07" wp14:editId="535FE937">
            <wp:simplePos x="0" y="0"/>
            <wp:positionH relativeFrom="page">
              <wp:align>right</wp:align>
            </wp:positionH>
            <wp:positionV relativeFrom="paragraph">
              <wp:posOffset>-638468</wp:posOffset>
            </wp:positionV>
            <wp:extent cx="7640270" cy="1455088"/>
            <wp:effectExtent l="0" t="0" r="0" b="0"/>
            <wp:wrapNone/>
            <wp:docPr id="1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270" cy="145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12785" w14:textId="77777777" w:rsidR="00DB79FE" w:rsidRPr="00601300" w:rsidRDefault="00DB79FE" w:rsidP="00DB79F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185F58D" w14:textId="77777777" w:rsidR="00DB79FE" w:rsidRPr="00601300" w:rsidRDefault="00DB79FE" w:rsidP="00DB79F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3B2A1311" w14:textId="77777777" w:rsidR="00DB79FE" w:rsidRPr="00601300" w:rsidRDefault="00DB79FE" w:rsidP="00DB79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582A3BEE" w14:textId="77777777" w:rsidR="00DB79FE" w:rsidRPr="00601300" w:rsidRDefault="00DB79FE" w:rsidP="00DB79FE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for people in the following area(s):</w:t>
      </w:r>
    </w:p>
    <w:p w14:paraId="674A019C" w14:textId="77777777" w:rsidR="00DB79FE" w:rsidRPr="00601300" w:rsidRDefault="00DB79FE" w:rsidP="00DB79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1D2CA9F2" w14:textId="77777777" w:rsidR="00DB79FE" w:rsidRPr="00704483" w:rsidRDefault="00DB79FE" w:rsidP="00DB79FE">
      <w:pPr>
        <w:pStyle w:val="ListParagraph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5806E72" w14:textId="77777777" w:rsidR="00DB79FE" w:rsidRPr="00601300" w:rsidRDefault="00DB79FE" w:rsidP="00DB79FE">
      <w:pPr>
        <w:spacing w:after="0"/>
        <w:rPr>
          <w:rStyle w:val="normaltextrun"/>
          <w:rFonts w:ascii="Arial" w:hAnsi="Arial" w:cs="Arial"/>
          <w:b/>
          <w:color w:val="00B0F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LEAVE BY </w:t>
      </w:r>
      <w:r w:rsidRPr="00601300">
        <w:rPr>
          <w:rFonts w:ascii="Arial" w:hAnsi="Arial" w:cs="Arial"/>
          <w:b/>
          <w:color w:val="FF0000"/>
          <w:sz w:val="20"/>
          <w:szCs w:val="20"/>
        </w:rPr>
        <w:t xml:space="preserve">[time, day, date] </w:t>
      </w:r>
      <w:r w:rsidRPr="00601300">
        <w:rPr>
          <w:rFonts w:ascii="Arial" w:hAnsi="Arial" w:cs="Arial"/>
          <w:sz w:val="20"/>
          <w:szCs w:val="20"/>
        </w:rPr>
        <w:t xml:space="preserve">due to Tropical Cyclone </w:t>
      </w:r>
      <w:r w:rsidRPr="00601300">
        <w:rPr>
          <w:rFonts w:ascii="Arial" w:hAnsi="Arial" w:cs="Arial"/>
          <w:color w:val="FF0000"/>
          <w:sz w:val="20"/>
          <w:szCs w:val="20"/>
        </w:rPr>
        <w:t>[insert name]</w:t>
      </w:r>
      <w:r w:rsidRPr="00601300">
        <w:rPr>
          <w:rFonts w:ascii="Arial" w:hAnsi="Arial" w:cs="Arial"/>
          <w:sz w:val="20"/>
          <w:szCs w:val="20"/>
        </w:rPr>
        <w:t xml:space="preserve">. Tropical Cyclone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601300">
        <w:rPr>
          <w:rFonts w:ascii="Arial" w:hAnsi="Arial" w:cs="Arial"/>
          <w:sz w:val="20"/>
          <w:szCs w:val="20"/>
        </w:rPr>
        <w:t xml:space="preserve">will cross the coast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[at time, day, date]. </w:t>
      </w:r>
      <w:r w:rsidRPr="00601300">
        <w:rPr>
          <w:rStyle w:val="normaltextrun"/>
          <w:rFonts w:ascii="Arial" w:hAnsi="Arial" w:cs="Arial"/>
          <w:b/>
          <w:color w:val="00B0F0"/>
          <w:sz w:val="20"/>
          <w:szCs w:val="20"/>
        </w:rPr>
        <w:t>Your life is at risk.</w:t>
      </w:r>
    </w:p>
    <w:p w14:paraId="3B19FAD5" w14:textId="77777777" w:rsidR="00DB79FE" w:rsidRPr="00A53B84" w:rsidRDefault="00DB79FE" w:rsidP="00DB79FE">
      <w:pPr>
        <w:spacing w:after="0"/>
        <w:rPr>
          <w:rStyle w:val="normaltextrun"/>
          <w:rFonts w:ascii="Arial" w:hAnsi="Arial" w:cs="Arial"/>
          <w:b/>
          <w:bCs/>
          <w:color w:val="00B0F0"/>
          <w:sz w:val="20"/>
          <w:szCs w:val="20"/>
        </w:rPr>
      </w:pPr>
    </w:p>
    <w:p w14:paraId="6EB89B09" w14:textId="77777777" w:rsidR="00DB79FE" w:rsidRDefault="00DB79FE" w:rsidP="00DB79FE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You have until </w:t>
      </w:r>
      <w:r w:rsidRPr="00601300">
        <w:rPr>
          <w:rStyle w:val="normaltextrun"/>
          <w:rFonts w:ascii="Arial" w:hAnsi="Arial" w:cs="Arial"/>
          <w:b/>
          <w:color w:val="FF0000"/>
          <w:sz w:val="20"/>
          <w:szCs w:val="20"/>
        </w:rPr>
        <w:t xml:space="preserve">[time, day date] 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to go safely. Leave as soon as you can. If you cannot leave by this time, </w:t>
      </w:r>
      <w:r w:rsidRPr="00601300">
        <w:rPr>
          <w:rFonts w:ascii="Arial" w:hAnsi="Arial" w:cs="Arial"/>
          <w:sz w:val="20"/>
          <w:szCs w:val="20"/>
        </w:rPr>
        <w:t xml:space="preserve">go to the strongest, safest part of the building you are in. This will be away from big windows. It could be a bathroom, walk-in wardrobe, or hallway. </w:t>
      </w:r>
      <w:r w:rsidRPr="00601300">
        <w:rPr>
          <w:rFonts w:ascii="Arial" w:hAnsi="Arial" w:cs="Arial"/>
          <w:b/>
          <w:sz w:val="20"/>
          <w:szCs w:val="20"/>
        </w:rPr>
        <w:t>Stay there.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 xml:space="preserve">An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[evacuation centre/registration point/assembly] </w:t>
      </w:r>
      <w:r w:rsidRPr="00601300">
        <w:rPr>
          <w:rFonts w:ascii="Arial" w:hAnsi="Arial" w:cs="Arial"/>
          <w:sz w:val="20"/>
          <w:szCs w:val="20"/>
        </w:rPr>
        <w:t xml:space="preserve">area has been set up here </w:t>
      </w:r>
      <w:r w:rsidRPr="00601300">
        <w:rPr>
          <w:rFonts w:ascii="Arial" w:hAnsi="Arial" w:cs="Arial"/>
          <w:color w:val="FF0000"/>
          <w:sz w:val="20"/>
          <w:szCs w:val="20"/>
        </w:rPr>
        <w:t>(insert link/area)</w:t>
      </w:r>
    </w:p>
    <w:p w14:paraId="3B20AA6C" w14:textId="77777777" w:rsidR="00DB79FE" w:rsidRPr="00601300" w:rsidRDefault="00DB79FE" w:rsidP="00DB79FE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61F3CE8F" w14:textId="77777777" w:rsidR="00265DC8" w:rsidRDefault="00DB79FE" w:rsidP="00DB79FE">
      <w:pPr>
        <w:spacing w:after="0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In life threatening situations, call Triple Zero (000) immediately.</w:t>
      </w: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</w:p>
    <w:p w14:paraId="6F36B857" w14:textId="1323DD77" w:rsidR="00DB79FE" w:rsidRPr="00601300" w:rsidRDefault="00DB79FE" w:rsidP="00DB79FE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601300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 xml:space="preserve">Emergency services may not be able to get you because it is too dangerous. </w:t>
      </w:r>
    </w:p>
    <w:p w14:paraId="214AC9E8" w14:textId="77777777" w:rsidR="00DB79FE" w:rsidRPr="00601300" w:rsidRDefault="00DB79FE" w:rsidP="00DB79FE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</w:p>
    <w:p w14:paraId="4D309D20" w14:textId="77777777" w:rsidR="00DB79FE" w:rsidRPr="00601300" w:rsidRDefault="00DB79FE" w:rsidP="00DB79FE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  <w:t>What are we expecting?</w:t>
      </w:r>
    </w:p>
    <w:p w14:paraId="5D08B847" w14:textId="77777777" w:rsidR="00DB79FE" w:rsidRPr="00601300" w:rsidRDefault="00DB79FE" w:rsidP="00DB79FE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3F1484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</w:p>
    <w:p w14:paraId="32926BF6" w14:textId="77777777" w:rsidR="00DB79FE" w:rsidRPr="00601300" w:rsidRDefault="00DB79FE" w:rsidP="00DB79FE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The wind is very dangerous and will be very loud.</w:t>
      </w:r>
    </w:p>
    <w:p w14:paraId="364492FC" w14:textId="77777777" w:rsidR="00DB79FE" w:rsidRPr="00601300" w:rsidRDefault="00DB79FE" w:rsidP="00DB79FE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>You will hear things breaking outside and hitting your house.</w:t>
      </w:r>
    </w:p>
    <w:p w14:paraId="7FC7A67C" w14:textId="77777777" w:rsidR="00DB79FE" w:rsidRPr="00601300" w:rsidRDefault="00DB79FE" w:rsidP="00DB79FE">
      <w:pPr>
        <w:pStyle w:val="ListParagraph"/>
        <w:numPr>
          <w:ilvl w:val="0"/>
          <w:numId w:val="3"/>
        </w:numPr>
        <w:spacing w:after="0"/>
        <w:ind w:left="851" w:hanging="425"/>
        <w:rPr>
          <w:rStyle w:val="eop"/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Winds could stop suddenly if the eye of the tropical cyclone goes over. Very dangerous winds could start again quickly from a different direction.</w:t>
      </w:r>
    </w:p>
    <w:p w14:paraId="294AD431" w14:textId="77777777" w:rsidR="00DB79FE" w:rsidRPr="00601300" w:rsidRDefault="00DB79FE" w:rsidP="00DB79FE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Very strong winds can knock down trees and powerlines, blow roofs off houses, and blow away anything not tied down outside. This is a risk to life.</w:t>
      </w:r>
    </w:p>
    <w:p w14:paraId="36BB1A11" w14:textId="77777777" w:rsidR="00DB79FE" w:rsidRPr="00601300" w:rsidRDefault="00DB79FE" w:rsidP="00DB79FE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60130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>Power, phone, and internet will stop working. They could be out for a long time.</w:t>
      </w:r>
    </w:p>
    <w:p w14:paraId="42E3D5D8" w14:textId="77777777" w:rsidR="00DB79FE" w:rsidRPr="00601300" w:rsidRDefault="00DB79FE" w:rsidP="00DB79FE">
      <w:pPr>
        <w:spacing w:after="0"/>
        <w:rPr>
          <w:rFonts w:ascii="Arial" w:hAnsi="Arial" w:cs="Arial"/>
          <w:b/>
          <w:sz w:val="20"/>
          <w:szCs w:val="20"/>
        </w:rPr>
      </w:pPr>
    </w:p>
    <w:p w14:paraId="398F86E0" w14:textId="77777777" w:rsidR="00DB79FE" w:rsidRPr="00601300" w:rsidRDefault="00DB79FE" w:rsidP="00DB79FE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52361D2F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Cover any windows in your safe room with a mattress or heavy blankets. This could protect you if the window breaks.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>Keep all doors and windows closed.</w:t>
      </w:r>
    </w:p>
    <w:p w14:paraId="010A7DCD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the roof comes off, shelter under your mattress and blankets.</w:t>
      </w:r>
    </w:p>
    <w:p w14:paraId="0A88E044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Stay in your safe place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>until you are told it is safe. This could take several hours.</w:t>
      </w:r>
    </w:p>
    <w:p w14:paraId="40104C6C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Keep pets in a safe place inside.</w:t>
      </w:r>
    </w:p>
    <w:p w14:paraId="4C50A7A8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contextualSpacing w:val="0"/>
        <w:rPr>
          <w:rFonts w:ascii="Arial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sz w:val="20"/>
          <w:szCs w:val="20"/>
        </w:rPr>
        <w:t>Do not use generators inside. Fumes can be deadly.</w:t>
      </w:r>
    </w:p>
    <w:p w14:paraId="4D3CC713" w14:textId="77777777" w:rsidR="00DB79FE" w:rsidRPr="00601300" w:rsidRDefault="00DB79FE" w:rsidP="00DB79FE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Limit use of devices to save batteries. Listen to local radio for updates. </w:t>
      </w:r>
    </w:p>
    <w:p w14:paraId="2FAE0516" w14:textId="77777777" w:rsidR="00DB79FE" w:rsidRPr="00601300" w:rsidRDefault="00DB79FE" w:rsidP="00DB79FE">
      <w:pPr>
        <w:spacing w:after="0"/>
        <w:rPr>
          <w:rFonts w:ascii="Arial" w:hAnsi="Arial" w:cs="Arial"/>
          <w:b/>
          <w:sz w:val="20"/>
          <w:szCs w:val="20"/>
        </w:rPr>
      </w:pPr>
    </w:p>
    <w:p w14:paraId="4205E706" w14:textId="77777777" w:rsidR="00DB79FE" w:rsidRPr="00601300" w:rsidRDefault="00DB79FE" w:rsidP="00DB79FE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777C9656" w14:textId="77777777" w:rsidR="00DB79FE" w:rsidRPr="00601300" w:rsidRDefault="00DB79FE" w:rsidP="00DB79FE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01A05430" w14:textId="77777777" w:rsidR="00DB79FE" w:rsidRPr="00601300" w:rsidRDefault="00DB79FE" w:rsidP="00DB79FE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7ECA5B1F" w14:textId="21945A7B" w:rsidR="00DB79FE" w:rsidRDefault="00DB79FE" w:rsidP="00DB79FE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1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</w:t>
      </w:r>
      <w:hyperlink r:id="rId12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</w:t>
      </w:r>
      <w:r w:rsidRPr="0006056C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3416C27A" w14:textId="77777777" w:rsidR="00DB79FE" w:rsidRDefault="00DB79FE" w:rsidP="00DB79FE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the latest weather, warnings, rainfall, and river heights at the </w:t>
      </w:r>
      <w:hyperlink r:id="rId13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82F9E41" w14:textId="77777777" w:rsidR="00DB79FE" w:rsidRDefault="00DB79FE" w:rsidP="00DB79FE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>Check road closures at </w:t>
      </w:r>
      <w:r w:rsidRPr="0006056C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for phone service call 13 19 40.</w:t>
      </w:r>
    </w:p>
    <w:p w14:paraId="05D71EF3" w14:textId="77777777" w:rsidR="00DB79FE" w:rsidRPr="0006056C" w:rsidRDefault="00DB79FE" w:rsidP="00DB79FE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5" w:history="1">
        <w:proofErr w:type="spellStart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>.</w:t>
      </w:r>
    </w:p>
    <w:p w14:paraId="2DAE3C86" w14:textId="43954126" w:rsidR="00986820" w:rsidRPr="00A53B84" w:rsidRDefault="00986820" w:rsidP="00DB79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986820" w:rsidRPr="00A53B84" w:rsidSect="00480270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D66B" w14:textId="77777777" w:rsidR="00A24EC9" w:rsidRDefault="00A24EC9" w:rsidP="00905EC4">
      <w:pPr>
        <w:spacing w:after="0" w:line="240" w:lineRule="auto"/>
      </w:pPr>
      <w:r>
        <w:separator/>
      </w:r>
    </w:p>
  </w:endnote>
  <w:endnote w:type="continuationSeparator" w:id="0">
    <w:p w14:paraId="75C95BF1" w14:textId="77777777" w:rsidR="00A24EC9" w:rsidRDefault="00A24EC9" w:rsidP="00905EC4">
      <w:pPr>
        <w:spacing w:after="0" w:line="240" w:lineRule="auto"/>
      </w:pPr>
      <w:r>
        <w:continuationSeparator/>
      </w:r>
    </w:p>
  </w:endnote>
  <w:endnote w:type="continuationNotice" w:id="1">
    <w:p w14:paraId="4C4C543E" w14:textId="77777777" w:rsidR="00A24EC9" w:rsidRDefault="00A24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8838" w14:textId="77777777" w:rsidR="00A24EC9" w:rsidRDefault="00A24EC9" w:rsidP="00905EC4">
      <w:pPr>
        <w:spacing w:after="0" w:line="240" w:lineRule="auto"/>
      </w:pPr>
      <w:r>
        <w:separator/>
      </w:r>
    </w:p>
  </w:footnote>
  <w:footnote w:type="continuationSeparator" w:id="0">
    <w:p w14:paraId="49ADFAFC" w14:textId="77777777" w:rsidR="00A24EC9" w:rsidRDefault="00A24EC9" w:rsidP="00905EC4">
      <w:pPr>
        <w:spacing w:after="0" w:line="240" w:lineRule="auto"/>
      </w:pPr>
      <w:r>
        <w:continuationSeparator/>
      </w:r>
    </w:p>
  </w:footnote>
  <w:footnote w:type="continuationNotice" w:id="1">
    <w:p w14:paraId="514B56E3" w14:textId="77777777" w:rsidR="00A24EC9" w:rsidRDefault="00A24E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61221E8"/>
    <w:multiLevelType w:val="hybridMultilevel"/>
    <w:tmpl w:val="2F787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AD84488"/>
    <w:lvl w:ilvl="0" w:tplc="7772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0953"/>
    <w:multiLevelType w:val="hybridMultilevel"/>
    <w:tmpl w:val="CE482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46B7"/>
    <w:multiLevelType w:val="hybridMultilevel"/>
    <w:tmpl w:val="34785298"/>
    <w:lvl w:ilvl="0" w:tplc="E50A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D9C"/>
    <w:multiLevelType w:val="hybridMultilevel"/>
    <w:tmpl w:val="F320A246"/>
    <w:lvl w:ilvl="0" w:tplc="022E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7169">
    <w:abstractNumId w:val="7"/>
  </w:num>
  <w:num w:numId="2" w16cid:durableId="1432160717">
    <w:abstractNumId w:val="1"/>
  </w:num>
  <w:num w:numId="3" w16cid:durableId="497961788">
    <w:abstractNumId w:val="5"/>
  </w:num>
  <w:num w:numId="4" w16cid:durableId="1457213916">
    <w:abstractNumId w:val="6"/>
  </w:num>
  <w:num w:numId="5" w16cid:durableId="1728652419">
    <w:abstractNumId w:val="3"/>
  </w:num>
  <w:num w:numId="6" w16cid:durableId="736174032">
    <w:abstractNumId w:val="2"/>
  </w:num>
  <w:num w:numId="7" w16cid:durableId="1173376179">
    <w:abstractNumId w:val="4"/>
  </w:num>
  <w:num w:numId="8" w16cid:durableId="108746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6A"/>
    <w:rsid w:val="00017ACC"/>
    <w:rsid w:val="0003374B"/>
    <w:rsid w:val="000509CB"/>
    <w:rsid w:val="00053BE0"/>
    <w:rsid w:val="000562E7"/>
    <w:rsid w:val="00056AAF"/>
    <w:rsid w:val="00073B39"/>
    <w:rsid w:val="00094BB2"/>
    <w:rsid w:val="000D5E29"/>
    <w:rsid w:val="000F16A6"/>
    <w:rsid w:val="000F42F8"/>
    <w:rsid w:val="00112CAA"/>
    <w:rsid w:val="00126992"/>
    <w:rsid w:val="001404F2"/>
    <w:rsid w:val="0014101F"/>
    <w:rsid w:val="00143C46"/>
    <w:rsid w:val="00146A53"/>
    <w:rsid w:val="0017444E"/>
    <w:rsid w:val="0019336A"/>
    <w:rsid w:val="001B38FA"/>
    <w:rsid w:val="001B45ED"/>
    <w:rsid w:val="001B7406"/>
    <w:rsid w:val="001C57F5"/>
    <w:rsid w:val="001C67A3"/>
    <w:rsid w:val="002253D1"/>
    <w:rsid w:val="00230416"/>
    <w:rsid w:val="00265DC8"/>
    <w:rsid w:val="00266AB2"/>
    <w:rsid w:val="00274456"/>
    <w:rsid w:val="002C45A0"/>
    <w:rsid w:val="002F2629"/>
    <w:rsid w:val="002F306D"/>
    <w:rsid w:val="00300F80"/>
    <w:rsid w:val="003279FC"/>
    <w:rsid w:val="00343B22"/>
    <w:rsid w:val="003949FF"/>
    <w:rsid w:val="003D037C"/>
    <w:rsid w:val="003F1484"/>
    <w:rsid w:val="00442D13"/>
    <w:rsid w:val="004533F0"/>
    <w:rsid w:val="00460435"/>
    <w:rsid w:val="00480270"/>
    <w:rsid w:val="004A3FE6"/>
    <w:rsid w:val="004A7C13"/>
    <w:rsid w:val="004C3A27"/>
    <w:rsid w:val="004D4096"/>
    <w:rsid w:val="004E6061"/>
    <w:rsid w:val="005038F6"/>
    <w:rsid w:val="00522DFD"/>
    <w:rsid w:val="0055635E"/>
    <w:rsid w:val="0055703B"/>
    <w:rsid w:val="005A61ED"/>
    <w:rsid w:val="005B1B43"/>
    <w:rsid w:val="005C5337"/>
    <w:rsid w:val="005C68F9"/>
    <w:rsid w:val="005D4FDD"/>
    <w:rsid w:val="005E4D10"/>
    <w:rsid w:val="00630EA9"/>
    <w:rsid w:val="00656D84"/>
    <w:rsid w:val="0068165F"/>
    <w:rsid w:val="00690734"/>
    <w:rsid w:val="006C2D10"/>
    <w:rsid w:val="00713CEE"/>
    <w:rsid w:val="00721D1C"/>
    <w:rsid w:val="007429D4"/>
    <w:rsid w:val="0075484D"/>
    <w:rsid w:val="0076467B"/>
    <w:rsid w:val="007B0F11"/>
    <w:rsid w:val="007D2B44"/>
    <w:rsid w:val="007D51B4"/>
    <w:rsid w:val="007E3711"/>
    <w:rsid w:val="00801F04"/>
    <w:rsid w:val="00824F6D"/>
    <w:rsid w:val="0085494E"/>
    <w:rsid w:val="00877F0D"/>
    <w:rsid w:val="00890B6D"/>
    <w:rsid w:val="008D368C"/>
    <w:rsid w:val="008F02BF"/>
    <w:rsid w:val="00905EC4"/>
    <w:rsid w:val="00920D5F"/>
    <w:rsid w:val="00925862"/>
    <w:rsid w:val="00935292"/>
    <w:rsid w:val="009364C9"/>
    <w:rsid w:val="00946683"/>
    <w:rsid w:val="009840D3"/>
    <w:rsid w:val="00986820"/>
    <w:rsid w:val="009A10B4"/>
    <w:rsid w:val="009B006E"/>
    <w:rsid w:val="009C2C14"/>
    <w:rsid w:val="00A24EC9"/>
    <w:rsid w:val="00A302FC"/>
    <w:rsid w:val="00A53B84"/>
    <w:rsid w:val="00A97965"/>
    <w:rsid w:val="00AB0C8D"/>
    <w:rsid w:val="00AB2855"/>
    <w:rsid w:val="00AC5D18"/>
    <w:rsid w:val="00B025A6"/>
    <w:rsid w:val="00B12255"/>
    <w:rsid w:val="00B73005"/>
    <w:rsid w:val="00BC19D1"/>
    <w:rsid w:val="00BD2749"/>
    <w:rsid w:val="00BF7020"/>
    <w:rsid w:val="00C13DED"/>
    <w:rsid w:val="00C626B8"/>
    <w:rsid w:val="00C63643"/>
    <w:rsid w:val="00C926E6"/>
    <w:rsid w:val="00CD0D63"/>
    <w:rsid w:val="00CF4A9B"/>
    <w:rsid w:val="00DA39F4"/>
    <w:rsid w:val="00DB79FE"/>
    <w:rsid w:val="00DD620B"/>
    <w:rsid w:val="00DE7F1D"/>
    <w:rsid w:val="00E27E88"/>
    <w:rsid w:val="00E32F94"/>
    <w:rsid w:val="00E54138"/>
    <w:rsid w:val="00E86DB0"/>
    <w:rsid w:val="00ED3F26"/>
    <w:rsid w:val="00EE005C"/>
    <w:rsid w:val="00EF18C7"/>
    <w:rsid w:val="00F31A2C"/>
    <w:rsid w:val="00F764D5"/>
    <w:rsid w:val="00F916F8"/>
    <w:rsid w:val="064C259A"/>
    <w:rsid w:val="1C7C4F8F"/>
    <w:rsid w:val="2B582E0B"/>
    <w:rsid w:val="456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9B04F"/>
  <w15:chartTrackingRefBased/>
  <w15:docId w15:val="{A74ECFFE-E1E6-4239-B158-37038B8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FF"/>
  </w:style>
  <w:style w:type="paragraph" w:styleId="Heading1">
    <w:name w:val="heading 1"/>
    <w:basedOn w:val="Normal"/>
    <w:next w:val="Normal"/>
    <w:link w:val="Heading1Char"/>
    <w:uiPriority w:val="9"/>
    <w:qFormat/>
    <w:rsid w:val="00B02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19336A"/>
    <w:pPr>
      <w:ind w:left="720"/>
      <w:contextualSpacing/>
    </w:pPr>
  </w:style>
  <w:style w:type="character" w:customStyle="1" w:styleId="normaltextrun">
    <w:name w:val="normaltextrun"/>
    <w:basedOn w:val="DefaultParagraphFont"/>
    <w:rsid w:val="0019336A"/>
  </w:style>
  <w:style w:type="character" w:styleId="Hyperlink">
    <w:name w:val="Hyperlink"/>
    <w:basedOn w:val="DefaultParagraphFont"/>
    <w:uiPriority w:val="99"/>
    <w:unhideWhenUsed/>
    <w:rsid w:val="0019336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9336A"/>
  </w:style>
  <w:style w:type="paragraph" w:customStyle="1" w:styleId="Bullets">
    <w:name w:val="Bullets"/>
    <w:basedOn w:val="ListParagraph"/>
    <w:link w:val="BulletsChar"/>
    <w:qFormat/>
    <w:rsid w:val="0019336A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19336A"/>
    <w:rPr>
      <w:rFonts w:ascii="Calibri" w:hAnsi="Calibri" w:cs="Calibri"/>
    </w:rPr>
  </w:style>
  <w:style w:type="character" w:customStyle="1" w:styleId="eop">
    <w:name w:val="eop"/>
    <w:basedOn w:val="DefaultParagraphFont"/>
    <w:rsid w:val="0019336A"/>
  </w:style>
  <w:style w:type="paragraph" w:styleId="Header">
    <w:name w:val="header"/>
    <w:basedOn w:val="Normal"/>
    <w:link w:val="Head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EC4"/>
  </w:style>
  <w:style w:type="paragraph" w:styleId="Footer">
    <w:name w:val="footer"/>
    <w:basedOn w:val="Normal"/>
    <w:link w:val="Foot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C4"/>
  </w:style>
  <w:style w:type="paragraph" w:styleId="Revision">
    <w:name w:val="Revision"/>
    <w:hidden/>
    <w:uiPriority w:val="99"/>
    <w:semiHidden/>
    <w:rsid w:val="00DE7F1D"/>
    <w:pPr>
      <w:spacing w:after="0" w:line="240" w:lineRule="auto"/>
    </w:pPr>
  </w:style>
  <w:style w:type="table" w:styleId="TableGrid">
    <w:name w:val="Table Grid"/>
    <w:basedOn w:val="TableNormal"/>
    <w:uiPriority w:val="39"/>
    <w:rsid w:val="00A302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BB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C2C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A6A78-4408-492A-A48C-21BB7F661D66}"/>
</file>

<file path=customXml/itemProps2.xml><?xml version="1.0" encoding="utf-8"?>
<ds:datastoreItem xmlns:ds="http://schemas.openxmlformats.org/officeDocument/2006/customXml" ds:itemID="{8C06DAFA-DE06-4437-96C2-844661F95CB6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F485B8-9134-48AE-B1F9-CE48146893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421</Words>
  <Characters>2406</Characters>
  <DocSecurity>0</DocSecurity>
  <Lines>20</Lines>
  <Paragraphs>5</Paragraphs>
  <ScaleCrop>false</ScaleCrop>
  <Company/>
  <LinksUpToDate>false</LinksUpToDate>
  <CharactersWithSpaces>2822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2024-07-04T03:53:00Z</dcterms:created>
  <dcterms:modified xsi:type="dcterms:W3CDTF">2025-03-08T14:29:00Z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